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5473" w:rsidRPr="006E5473" w:rsidRDefault="00B843F5" w:rsidP="006E5473">
      <w:pPr>
        <w:pStyle w:val="Normal1"/>
        <w:rPr>
          <w:rFonts w:ascii="Comic Sans MS" w:eastAsia="Comic Sans MS" w:hAnsi="Comic Sans MS" w:cs="Comic Sans MS"/>
          <w:b/>
          <w:u w:val="single"/>
          <w:lang w:val="en-GB"/>
        </w:rPr>
      </w:pPr>
      <w:r>
        <w:rPr>
          <w:rFonts w:ascii="Comic Sans MS" w:eastAsia="Comic Sans MS" w:hAnsi="Comic Sans MS" w:cs="Comic Sans MS"/>
          <w:b/>
          <w:u w:val="single"/>
          <w:lang w:val="en-GB"/>
        </w:rPr>
        <w:t>KS</w:t>
      </w:r>
      <w:r w:rsidR="008E25E3">
        <w:rPr>
          <w:rFonts w:ascii="Comic Sans MS" w:eastAsia="Comic Sans MS" w:hAnsi="Comic Sans MS" w:cs="Comic Sans MS"/>
          <w:b/>
          <w:u w:val="single"/>
          <w:lang w:val="en-GB"/>
        </w:rPr>
        <w:t>5 English Skills</w:t>
      </w:r>
      <w:r w:rsidR="0089210E">
        <w:rPr>
          <w:rFonts w:ascii="Comic Sans MS" w:eastAsia="Comic Sans MS" w:hAnsi="Comic Sans MS" w:cs="Comic Sans MS"/>
          <w:b/>
          <w:u w:val="single"/>
          <w:lang w:val="en-GB"/>
        </w:rPr>
        <w:t>:</w:t>
      </w:r>
      <w:r w:rsidR="00C83B0C">
        <w:rPr>
          <w:rFonts w:ascii="Comic Sans MS" w:eastAsia="Comic Sans MS" w:hAnsi="Comic Sans MS" w:cs="Comic Sans MS"/>
          <w:b/>
          <w:u w:val="single"/>
          <w:lang w:val="en-GB"/>
        </w:rPr>
        <w:t xml:space="preserve"> </w:t>
      </w:r>
      <w:r w:rsidR="0089210E">
        <w:rPr>
          <w:rFonts w:ascii="Comic Sans MS" w:eastAsia="Comic Sans MS" w:hAnsi="Comic Sans MS" w:cs="Comic Sans MS"/>
          <w:b/>
          <w:u w:val="single"/>
          <w:lang w:val="en-GB"/>
        </w:rPr>
        <w:t>Work related language</w:t>
      </w:r>
      <w:r w:rsidR="00F13CE1">
        <w:rPr>
          <w:rFonts w:ascii="Comic Sans MS" w:eastAsia="Comic Sans MS" w:hAnsi="Comic Sans MS" w:cs="Comic Sans MS"/>
          <w:b/>
          <w:u w:val="single"/>
          <w:lang w:val="en-GB"/>
        </w:rPr>
        <w:t>, information</w:t>
      </w:r>
      <w:r w:rsidR="0089210E">
        <w:rPr>
          <w:rFonts w:ascii="Comic Sans MS" w:eastAsia="Comic Sans MS" w:hAnsi="Comic Sans MS" w:cs="Comic Sans MS"/>
          <w:b/>
          <w:u w:val="single"/>
          <w:lang w:val="en-GB"/>
        </w:rPr>
        <w:t xml:space="preserve"> and customer services – Autumn Term 2021</w:t>
      </w:r>
    </w:p>
    <w:p w:rsidR="006E5473" w:rsidRDefault="006E5473" w:rsidP="00511262">
      <w:pPr>
        <w:rPr>
          <w:rFonts w:ascii="Comic Sans MS" w:hAnsi="Comic Sans MS" w:cs="Arial"/>
          <w:bCs/>
          <w:szCs w:val="24"/>
          <w:lang w:val="en-GB"/>
        </w:rPr>
      </w:pPr>
    </w:p>
    <w:p w:rsidR="008E25E3" w:rsidRPr="00511262" w:rsidRDefault="008E25E3" w:rsidP="008E25E3">
      <w:pPr>
        <w:jc w:val="both"/>
        <w:rPr>
          <w:rFonts w:ascii="Comic Sans MS" w:hAnsi="Comic Sans MS" w:cs="Arial"/>
          <w:bCs/>
          <w:szCs w:val="24"/>
          <w:lang w:val="en-GB"/>
        </w:rPr>
      </w:pPr>
      <w:r>
        <w:rPr>
          <w:rFonts w:ascii="Comic Sans MS" w:hAnsi="Comic Sans MS" w:cs="Arial"/>
          <w:bCs/>
          <w:szCs w:val="24"/>
          <w:lang w:val="en-GB"/>
        </w:rPr>
        <w:t xml:space="preserve">In this unit </w:t>
      </w:r>
      <w:r>
        <w:rPr>
          <w:rFonts w:ascii="Comic Sans MS" w:hAnsi="Comic Sans MS"/>
          <w:szCs w:val="24"/>
          <w:lang w:val="en-GB"/>
        </w:rPr>
        <w:t>students</w:t>
      </w:r>
      <w:r w:rsidRPr="00511262">
        <w:rPr>
          <w:rFonts w:ascii="Comic Sans MS" w:hAnsi="Comic Sans MS"/>
          <w:szCs w:val="24"/>
        </w:rPr>
        <w:t xml:space="preserve"> will develop their understanding of</w:t>
      </w:r>
      <w:r>
        <w:rPr>
          <w:rFonts w:ascii="Comic Sans MS" w:hAnsi="Comic Sans MS"/>
          <w:szCs w:val="24"/>
          <w:lang w:val="en-GB"/>
        </w:rPr>
        <w:t xml:space="preserve"> </w:t>
      </w:r>
      <w:r w:rsidR="00CA3A32">
        <w:rPr>
          <w:rFonts w:ascii="Comic Sans MS" w:hAnsi="Comic Sans MS"/>
          <w:szCs w:val="24"/>
          <w:lang w:val="en-GB"/>
        </w:rPr>
        <w:t xml:space="preserve">how English is used </w:t>
      </w:r>
      <w:r w:rsidR="0089210E">
        <w:rPr>
          <w:rFonts w:ascii="Comic Sans MS" w:hAnsi="Comic Sans MS"/>
          <w:szCs w:val="24"/>
          <w:lang w:val="en-GB"/>
        </w:rPr>
        <w:t>in the workplace, especially in customer services</w:t>
      </w:r>
      <w:r w:rsidR="00247B09">
        <w:rPr>
          <w:rFonts w:ascii="Comic Sans MS" w:hAnsi="Comic Sans MS"/>
          <w:szCs w:val="24"/>
          <w:lang w:val="en-GB"/>
        </w:rPr>
        <w:t>.</w:t>
      </w:r>
      <w:r>
        <w:rPr>
          <w:rFonts w:ascii="Comic Sans MS" w:hAnsi="Comic Sans MS"/>
          <w:szCs w:val="24"/>
          <w:lang w:val="en-GB"/>
        </w:rPr>
        <w:t xml:space="preserve"> Students</w:t>
      </w:r>
      <w:r w:rsidRPr="00511262">
        <w:rPr>
          <w:rFonts w:ascii="Comic Sans MS" w:hAnsi="Comic Sans MS" w:cs="Arial"/>
          <w:bCs/>
          <w:szCs w:val="24"/>
          <w:lang w:val="en-GB"/>
        </w:rPr>
        <w:t xml:space="preserve"> will develop their understanding of </w:t>
      </w:r>
      <w:r w:rsidR="0089210E">
        <w:rPr>
          <w:rFonts w:ascii="Comic Sans MS" w:hAnsi="Comic Sans MS" w:cs="Arial"/>
          <w:bCs/>
          <w:szCs w:val="24"/>
          <w:lang w:val="en-GB"/>
        </w:rPr>
        <w:t xml:space="preserve">Standard English and </w:t>
      </w:r>
      <w:r>
        <w:rPr>
          <w:rFonts w:ascii="Comic Sans MS" w:hAnsi="Comic Sans MS" w:cs="Arial"/>
          <w:bCs/>
          <w:szCs w:val="24"/>
          <w:lang w:val="en-GB"/>
        </w:rPr>
        <w:t xml:space="preserve">how individuals and organisations </w:t>
      </w:r>
      <w:r w:rsidR="0089210E">
        <w:rPr>
          <w:rFonts w:ascii="Comic Sans MS" w:hAnsi="Comic Sans MS" w:cs="Arial"/>
          <w:bCs/>
          <w:szCs w:val="24"/>
          <w:lang w:val="en-GB"/>
        </w:rPr>
        <w:t>use language to run a workplace</w:t>
      </w:r>
      <w:r w:rsidR="00247B09">
        <w:rPr>
          <w:rFonts w:ascii="Comic Sans MS" w:hAnsi="Comic Sans MS" w:cs="Arial"/>
          <w:bCs/>
          <w:szCs w:val="24"/>
          <w:lang w:val="en-GB"/>
        </w:rPr>
        <w:t xml:space="preserve"> and deal appropriately with customers</w:t>
      </w:r>
      <w:r w:rsidR="0089210E">
        <w:rPr>
          <w:rFonts w:ascii="Comic Sans MS" w:hAnsi="Comic Sans MS" w:cs="Arial"/>
          <w:bCs/>
          <w:szCs w:val="24"/>
          <w:lang w:val="en-GB"/>
        </w:rPr>
        <w:t xml:space="preserve">. Students will develop their understanding of the language specific to customer services. </w:t>
      </w:r>
      <w:r>
        <w:rPr>
          <w:rFonts w:ascii="Comic Sans MS" w:hAnsi="Comic Sans MS" w:cs="Arial"/>
          <w:bCs/>
          <w:szCs w:val="24"/>
          <w:lang w:val="en-GB"/>
        </w:rPr>
        <w:t>Students</w:t>
      </w:r>
      <w:r w:rsidRPr="00511262">
        <w:rPr>
          <w:rFonts w:ascii="Comic Sans MS" w:hAnsi="Comic Sans MS" w:cs="Arial"/>
          <w:bCs/>
          <w:szCs w:val="24"/>
          <w:lang w:val="en-GB"/>
        </w:rPr>
        <w:t xml:space="preserve"> will use this knowledge t</w:t>
      </w:r>
      <w:r>
        <w:rPr>
          <w:rFonts w:ascii="Comic Sans MS" w:hAnsi="Comic Sans MS" w:cs="Arial"/>
          <w:bCs/>
          <w:szCs w:val="24"/>
          <w:lang w:val="en-GB"/>
        </w:rPr>
        <w:t xml:space="preserve">o develop skills to </w:t>
      </w:r>
      <w:r w:rsidR="0089210E">
        <w:rPr>
          <w:rFonts w:ascii="Comic Sans MS" w:hAnsi="Comic Sans MS" w:cs="Arial"/>
          <w:bCs/>
          <w:szCs w:val="24"/>
          <w:lang w:val="en-GB"/>
        </w:rPr>
        <w:t xml:space="preserve">use the appropriate language in communications with customers. </w:t>
      </w:r>
      <w:r w:rsidR="00247B09">
        <w:rPr>
          <w:rFonts w:ascii="Comic Sans MS" w:hAnsi="Comic Sans MS" w:cs="Arial"/>
          <w:bCs/>
          <w:szCs w:val="24"/>
          <w:lang w:val="en-GB"/>
        </w:rPr>
        <w:t xml:space="preserve">Students will also become familiar with and use the language related to community services and will learn how to find services, extract information and how to use these services. </w:t>
      </w:r>
      <w:r>
        <w:rPr>
          <w:rFonts w:ascii="Comic Sans MS" w:hAnsi="Comic Sans MS" w:cs="Arial"/>
          <w:bCs/>
          <w:szCs w:val="24"/>
          <w:lang w:val="en-GB"/>
        </w:rPr>
        <w:t xml:space="preserve">Students will identify </w:t>
      </w:r>
      <w:r w:rsidR="0089210E">
        <w:rPr>
          <w:rFonts w:ascii="Comic Sans MS" w:hAnsi="Comic Sans MS" w:cs="Arial"/>
          <w:bCs/>
          <w:szCs w:val="24"/>
          <w:lang w:val="en-GB"/>
        </w:rPr>
        <w:t>formal language</w:t>
      </w:r>
      <w:r>
        <w:rPr>
          <w:rFonts w:ascii="Comic Sans MS" w:hAnsi="Comic Sans MS" w:cs="Arial"/>
          <w:bCs/>
          <w:szCs w:val="24"/>
          <w:lang w:val="en-GB"/>
        </w:rPr>
        <w:t xml:space="preserve"> in their reading, watching and listening and </w:t>
      </w:r>
      <w:r w:rsidR="0089210E">
        <w:rPr>
          <w:rFonts w:ascii="Comic Sans MS" w:hAnsi="Comic Sans MS" w:cs="Arial"/>
          <w:bCs/>
          <w:szCs w:val="24"/>
          <w:lang w:val="en-GB"/>
        </w:rPr>
        <w:t xml:space="preserve">use appropriate language in customer service role play. </w:t>
      </w:r>
      <w:r w:rsidR="009F1CBB">
        <w:rPr>
          <w:rFonts w:ascii="Comic Sans MS" w:hAnsi="Comic Sans MS" w:cs="Arial"/>
          <w:bCs/>
          <w:szCs w:val="24"/>
          <w:lang w:val="en-GB"/>
        </w:rPr>
        <w:t xml:space="preserve">Students will </w:t>
      </w:r>
      <w:r>
        <w:rPr>
          <w:rFonts w:ascii="Comic Sans MS" w:hAnsi="Comic Sans MS" w:cs="Arial"/>
          <w:bCs/>
          <w:szCs w:val="24"/>
          <w:lang w:val="en-GB"/>
        </w:rPr>
        <w:t xml:space="preserve">practise their skills in using their existing knowledge of grammar and punctuation.   </w:t>
      </w:r>
    </w:p>
    <w:p w:rsidR="000419EB" w:rsidRDefault="000419EB" w:rsidP="00511262">
      <w:pPr>
        <w:rPr>
          <w:rFonts w:ascii="Comic Sans MS" w:hAnsi="Comic Sans MS" w:cs="Arial"/>
          <w:bCs/>
          <w:szCs w:val="24"/>
          <w:lang w:val="en-GB"/>
        </w:rPr>
      </w:pPr>
    </w:p>
    <w:p w:rsidR="001E616B" w:rsidRPr="00E61652" w:rsidRDefault="001E616B" w:rsidP="001E616B">
      <w:pPr>
        <w:jc w:val="both"/>
        <w:rPr>
          <w:rFonts w:ascii="Comic Sans MS" w:hAnsi="Comic Sans MS"/>
          <w:b/>
          <w:u w:val="single"/>
          <w:lang w:val="fr-FR"/>
        </w:rPr>
      </w:pPr>
      <w:r w:rsidRPr="00E61652">
        <w:rPr>
          <w:rFonts w:ascii="Comic Sans MS" w:hAnsi="Comic Sans MS"/>
          <w:b/>
          <w:u w:val="single"/>
          <w:lang w:val="fr-FR"/>
        </w:rPr>
        <w:t>Unit Learning Objectives:</w:t>
      </w:r>
    </w:p>
    <w:p w:rsidR="001E616B" w:rsidRPr="00E61652" w:rsidRDefault="001E616B" w:rsidP="001E616B">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speaking</w:t>
      </w:r>
      <w:proofErr w:type="spellEnd"/>
      <w:r w:rsidRPr="00E61652">
        <w:rPr>
          <w:rFonts w:ascii="Comic Sans MS" w:hAnsi="Comic Sans MS"/>
          <w:b/>
          <w:lang w:val="fr-FR"/>
        </w:rPr>
        <w:t xml:space="preserve"> and </w:t>
      </w:r>
      <w:proofErr w:type="spellStart"/>
      <w:r w:rsidRPr="00E61652">
        <w:rPr>
          <w:rFonts w:ascii="Comic Sans MS" w:hAnsi="Comic Sans MS"/>
          <w:b/>
          <w:lang w:val="fr-FR"/>
        </w:rPr>
        <w:t>listening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Pr="00E61652">
        <w:rPr>
          <w:rFonts w:ascii="Comic Sans MS" w:hAnsi="Comic Sans MS" w:cs="Arial"/>
          <w:lang w:val="en"/>
        </w:rPr>
        <w:t>to p</w:t>
      </w:r>
      <w:r w:rsidR="00247B09">
        <w:rPr>
          <w:rFonts w:ascii="Comic Sans MS" w:hAnsi="Comic Sans MS" w:cs="Arial"/>
          <w:lang w:val="en"/>
        </w:rPr>
        <w:t xml:space="preserve">articipate in group discussions, </w:t>
      </w:r>
      <w:r w:rsidRPr="00E61652">
        <w:rPr>
          <w:rFonts w:ascii="Comic Sans MS" w:hAnsi="Comic Sans MS" w:cs="Arial"/>
          <w:lang w:val="en"/>
        </w:rPr>
        <w:t>deliver individual</w:t>
      </w:r>
      <w:r w:rsidR="00A252D9">
        <w:rPr>
          <w:rFonts w:ascii="Comic Sans MS" w:hAnsi="Comic Sans MS" w:cs="Arial"/>
          <w:lang w:val="en"/>
        </w:rPr>
        <w:t xml:space="preserve"> presentations </w:t>
      </w:r>
      <w:r w:rsidR="00247B09">
        <w:rPr>
          <w:rFonts w:ascii="Comic Sans MS" w:hAnsi="Comic Sans MS" w:cs="Arial"/>
          <w:lang w:val="en"/>
        </w:rPr>
        <w:t>and learn how to formally make requests and complaints.</w:t>
      </w:r>
    </w:p>
    <w:p w:rsidR="001E616B" w:rsidRPr="00E61652" w:rsidRDefault="001E616B" w:rsidP="001E616B">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cs="Arial"/>
          <w:lang w:val="en"/>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reading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Pr="00E61652">
        <w:rPr>
          <w:rFonts w:ascii="Comic Sans MS" w:hAnsi="Comic Sans MS" w:cs="Arial"/>
          <w:lang w:val="en"/>
        </w:rPr>
        <w:t>to identify how writers communicate key information and promote their products and services</w:t>
      </w:r>
      <w:r w:rsidR="00247B09">
        <w:rPr>
          <w:rFonts w:ascii="Comic Sans MS" w:hAnsi="Comic Sans MS" w:cs="Arial"/>
          <w:lang w:val="en"/>
        </w:rPr>
        <w:t xml:space="preserve"> in the community</w:t>
      </w:r>
      <w:r w:rsidRPr="00E61652">
        <w:rPr>
          <w:rFonts w:ascii="Comic Sans MS" w:hAnsi="Comic Sans MS"/>
          <w:lang w:val="fr-FR"/>
        </w:rPr>
        <w:t xml:space="preserve">; to </w:t>
      </w:r>
      <w:proofErr w:type="spellStart"/>
      <w:r w:rsidRPr="00E61652">
        <w:rPr>
          <w:rFonts w:ascii="Comic Sans MS" w:hAnsi="Comic Sans MS"/>
          <w:lang w:val="fr-FR"/>
        </w:rPr>
        <w:t>identify</w:t>
      </w:r>
      <w:proofErr w:type="spellEnd"/>
      <w:r w:rsidRPr="00E61652">
        <w:rPr>
          <w:rFonts w:ascii="Comic Sans MS" w:hAnsi="Comic Sans MS"/>
          <w:lang w:val="fr-FR"/>
        </w:rPr>
        <w:t xml:space="preserve"> </w:t>
      </w:r>
      <w:r w:rsidRPr="00E61652">
        <w:rPr>
          <w:rFonts w:ascii="Comic Sans MS" w:hAnsi="Comic Sans MS" w:cs="Arial"/>
          <w:lang w:val="en"/>
        </w:rPr>
        <w:t xml:space="preserve">features that writers use to </w:t>
      </w:r>
      <w:r w:rsidR="00247B09">
        <w:rPr>
          <w:rFonts w:ascii="Comic Sans MS" w:hAnsi="Comic Sans MS" w:cs="Arial"/>
          <w:lang w:val="en"/>
        </w:rPr>
        <w:t>handle customer enquiries and complaints professionally</w:t>
      </w:r>
      <w:r w:rsidRPr="00E61652">
        <w:rPr>
          <w:rFonts w:ascii="Comic Sans MS" w:hAnsi="Comic Sans MS" w:cs="Arial"/>
          <w:lang w:val="en"/>
        </w:rPr>
        <w:t xml:space="preserve"> (language and structure, e.g. </w:t>
      </w:r>
      <w:r w:rsidR="00A252D9">
        <w:rPr>
          <w:rFonts w:ascii="Comic Sans MS" w:hAnsi="Comic Sans MS" w:cs="Arial"/>
          <w:lang w:val="en"/>
        </w:rPr>
        <w:t xml:space="preserve">descriptive and </w:t>
      </w:r>
      <w:r w:rsidRPr="00E61652">
        <w:rPr>
          <w:rFonts w:ascii="Comic Sans MS" w:hAnsi="Comic Sans MS" w:cs="Arial"/>
          <w:lang w:val="en"/>
        </w:rPr>
        <w:t>persuasive language).</w:t>
      </w:r>
    </w:p>
    <w:p w:rsidR="001E616B" w:rsidRPr="00E61652" w:rsidRDefault="001E616B" w:rsidP="001E616B">
      <w:pPr>
        <w:pBdr>
          <w:top w:val="none" w:sz="0" w:space="0" w:color="auto"/>
          <w:left w:val="none" w:sz="0" w:space="0" w:color="auto"/>
          <w:bottom w:val="none" w:sz="0" w:space="0" w:color="auto"/>
          <w:right w:val="none" w:sz="0" w:space="0" w:color="auto"/>
          <w:between w:val="none" w:sz="0" w:space="0" w:color="auto"/>
        </w:pBdr>
        <w:spacing w:line="276" w:lineRule="auto"/>
        <w:ind w:right="240"/>
        <w:jc w:val="both"/>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writing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to </w:t>
      </w:r>
      <w:proofErr w:type="spellStart"/>
      <w:r w:rsidRPr="00E61652">
        <w:rPr>
          <w:rFonts w:ascii="Comic Sans MS" w:hAnsi="Comic Sans MS"/>
          <w:lang w:val="fr-FR"/>
        </w:rPr>
        <w:t>create</w:t>
      </w:r>
      <w:proofErr w:type="spellEnd"/>
      <w:r w:rsidRPr="00E61652">
        <w:rPr>
          <w:rFonts w:ascii="Comic Sans MS" w:hAnsi="Comic Sans MS"/>
          <w:lang w:val="fr-FR"/>
        </w:rPr>
        <w:t xml:space="preserve"> and </w:t>
      </w:r>
      <w:proofErr w:type="spellStart"/>
      <w:r w:rsidRPr="00E61652">
        <w:rPr>
          <w:rFonts w:ascii="Comic Sans MS" w:hAnsi="Comic Sans MS"/>
          <w:lang w:val="fr-FR"/>
        </w:rPr>
        <w:t>shape</w:t>
      </w:r>
      <w:proofErr w:type="spellEnd"/>
      <w:r w:rsidRPr="00E61652">
        <w:rPr>
          <w:rFonts w:ascii="Comic Sans MS" w:hAnsi="Comic Sans MS"/>
          <w:lang w:val="fr-FR"/>
        </w:rPr>
        <w:t xml:space="preserve"> </w:t>
      </w:r>
      <w:proofErr w:type="spellStart"/>
      <w:r w:rsidRPr="00E61652">
        <w:rPr>
          <w:rFonts w:ascii="Comic Sans MS" w:hAnsi="Comic Sans MS"/>
          <w:lang w:val="fr-FR"/>
        </w:rPr>
        <w:t>their</w:t>
      </w:r>
      <w:proofErr w:type="spellEnd"/>
      <w:r w:rsidRPr="00E61652">
        <w:rPr>
          <w:rFonts w:ascii="Comic Sans MS" w:hAnsi="Comic Sans MS"/>
          <w:lang w:val="fr-FR"/>
        </w:rPr>
        <w:t xml:space="preserve"> </w:t>
      </w:r>
      <w:proofErr w:type="spellStart"/>
      <w:r w:rsidRPr="00E61652">
        <w:rPr>
          <w:rFonts w:ascii="Comic Sans MS" w:hAnsi="Comic Sans MS"/>
          <w:lang w:val="fr-FR"/>
        </w:rPr>
        <w:t>own</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to </w:t>
      </w:r>
      <w:proofErr w:type="spellStart"/>
      <w:r w:rsidRPr="00E61652">
        <w:rPr>
          <w:rFonts w:ascii="Comic Sans MS" w:hAnsi="Comic Sans MS"/>
          <w:lang w:val="fr-FR"/>
        </w:rPr>
        <w:t>write</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w:t>
      </w:r>
      <w:proofErr w:type="spellStart"/>
      <w:r w:rsidRPr="00E61652">
        <w:rPr>
          <w:rFonts w:ascii="Comic Sans MS" w:hAnsi="Comic Sans MS"/>
          <w:lang w:val="fr-FR"/>
        </w:rPr>
        <w:t>linked</w:t>
      </w:r>
      <w:proofErr w:type="spellEnd"/>
      <w:r w:rsidRPr="00E61652">
        <w:rPr>
          <w:rFonts w:ascii="Comic Sans MS" w:hAnsi="Comic Sans MS"/>
          <w:lang w:val="fr-FR"/>
        </w:rPr>
        <w:t xml:space="preserve"> to a </w:t>
      </w:r>
      <w:proofErr w:type="spellStart"/>
      <w:r w:rsidRPr="00E61652">
        <w:rPr>
          <w:rFonts w:ascii="Comic Sans MS" w:hAnsi="Comic Sans MS"/>
          <w:lang w:val="fr-FR"/>
        </w:rPr>
        <w:t>theme</w:t>
      </w:r>
      <w:proofErr w:type="spellEnd"/>
      <w:r w:rsidRPr="00E61652">
        <w:rPr>
          <w:rFonts w:ascii="Comic Sans MS" w:hAnsi="Comic Sans MS"/>
          <w:lang w:val="fr-FR"/>
        </w:rPr>
        <w:t xml:space="preserve">, </w:t>
      </w:r>
      <w:r w:rsidRPr="00E61652">
        <w:rPr>
          <w:rFonts w:ascii="Comic Sans MS" w:hAnsi="Comic Sans MS" w:cs="Arial"/>
          <w:lang w:val="en-GB"/>
        </w:rPr>
        <w:t>to o</w:t>
      </w:r>
      <w:r w:rsidRPr="00E61652">
        <w:rPr>
          <w:rFonts w:ascii="Comic Sans MS" w:hAnsi="Comic Sans MS" w:cs="Arial"/>
        </w:rPr>
        <w:t>rganise</w:t>
      </w:r>
      <w:r w:rsidRPr="00E61652">
        <w:rPr>
          <w:rFonts w:ascii="Comic Sans MS" w:hAnsi="Comic Sans MS" w:cs="Arial"/>
          <w:lang w:val="en"/>
        </w:rPr>
        <w:t xml:space="preserve"> information </w:t>
      </w:r>
      <w:r w:rsidR="009F1CBB">
        <w:rPr>
          <w:rFonts w:ascii="Comic Sans MS" w:hAnsi="Comic Sans MS" w:cs="Arial"/>
          <w:lang w:val="en"/>
        </w:rPr>
        <w:t xml:space="preserve">to write a script </w:t>
      </w:r>
      <w:r w:rsidRPr="00E61652">
        <w:rPr>
          <w:rFonts w:ascii="Comic Sans MS" w:hAnsi="Comic Sans MS" w:cs="Arial"/>
          <w:lang w:val="en"/>
        </w:rPr>
        <w:t>and to develop understanding of spelling, punctuation and grammar.</w:t>
      </w:r>
    </w:p>
    <w:p w:rsidR="00476D96" w:rsidRDefault="00476D96" w:rsidP="001E616B">
      <w:pPr>
        <w:spacing w:line="276" w:lineRule="auto"/>
        <w:jc w:val="both"/>
        <w:rPr>
          <w:rFonts w:ascii="Comic Sans MS" w:hAnsi="Comic Sans MS"/>
          <w:b/>
          <w:u w:val="single"/>
        </w:rPr>
      </w:pPr>
    </w:p>
    <w:p w:rsidR="00476D96" w:rsidRDefault="006568B7" w:rsidP="001E616B">
      <w:pPr>
        <w:spacing w:line="276" w:lineRule="auto"/>
        <w:jc w:val="both"/>
        <w:rPr>
          <w:rFonts w:ascii="Comic Sans MS" w:hAnsi="Comic Sans MS"/>
          <w:b/>
          <w:u w:val="single"/>
          <w:lang w:val="en-GB"/>
        </w:rPr>
      </w:pPr>
      <w:r>
        <w:rPr>
          <w:rFonts w:ascii="Comic Sans MS" w:hAnsi="Comic Sans MS"/>
          <w:b/>
          <w:u w:val="single"/>
          <w:lang w:val="en-GB"/>
        </w:rPr>
        <w:t>Key Features of Text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2694"/>
      </w:tblGrid>
      <w:tr w:rsidR="006568B7" w:rsidTr="00991877">
        <w:tc>
          <w:tcPr>
            <w:tcW w:w="1696" w:type="dxa"/>
          </w:tcPr>
          <w:p w:rsidR="006568B7" w:rsidRPr="00991877" w:rsidRDefault="006568B7" w:rsidP="001E616B">
            <w:pPr>
              <w:spacing w:line="276" w:lineRule="auto"/>
              <w:jc w:val="both"/>
              <w:rPr>
                <w:rFonts w:ascii="Comic Sans MS" w:hAnsi="Comic Sans MS"/>
                <w:sz w:val="20"/>
                <w:szCs w:val="20"/>
              </w:rPr>
            </w:pPr>
            <w:r w:rsidRPr="00991877">
              <w:rPr>
                <w:rFonts w:ascii="Comic Sans MS" w:hAnsi="Comic Sans MS"/>
                <w:sz w:val="20"/>
                <w:szCs w:val="20"/>
              </w:rPr>
              <w:t>Audience</w:t>
            </w:r>
          </w:p>
        </w:tc>
        <w:tc>
          <w:tcPr>
            <w:tcW w:w="12694" w:type="dxa"/>
          </w:tcPr>
          <w:p w:rsidR="006568B7" w:rsidRPr="00991877" w:rsidRDefault="002B10D0" w:rsidP="001E616B">
            <w:pPr>
              <w:spacing w:line="276" w:lineRule="auto"/>
              <w:jc w:val="both"/>
              <w:rPr>
                <w:rFonts w:ascii="Comic Sans MS" w:hAnsi="Comic Sans MS"/>
                <w:sz w:val="20"/>
                <w:szCs w:val="20"/>
              </w:rPr>
            </w:pPr>
            <w:r>
              <w:rPr>
                <w:rFonts w:ascii="Comic Sans MS" w:hAnsi="Comic Sans MS"/>
                <w:sz w:val="20"/>
                <w:szCs w:val="20"/>
              </w:rPr>
              <w:t>Customers of organisation</w:t>
            </w:r>
          </w:p>
        </w:tc>
      </w:tr>
      <w:tr w:rsidR="006568B7" w:rsidTr="00991877">
        <w:tc>
          <w:tcPr>
            <w:tcW w:w="1696" w:type="dxa"/>
          </w:tcPr>
          <w:p w:rsidR="006568B7" w:rsidRPr="00991877" w:rsidRDefault="006568B7" w:rsidP="001E616B">
            <w:pPr>
              <w:spacing w:line="276" w:lineRule="auto"/>
              <w:jc w:val="both"/>
              <w:rPr>
                <w:rFonts w:ascii="Comic Sans MS" w:hAnsi="Comic Sans MS"/>
                <w:sz w:val="20"/>
                <w:szCs w:val="20"/>
              </w:rPr>
            </w:pPr>
            <w:r w:rsidRPr="00991877">
              <w:rPr>
                <w:rFonts w:ascii="Comic Sans MS" w:hAnsi="Comic Sans MS"/>
                <w:sz w:val="20"/>
                <w:szCs w:val="20"/>
              </w:rPr>
              <w:t>Purpose</w:t>
            </w:r>
          </w:p>
        </w:tc>
        <w:tc>
          <w:tcPr>
            <w:tcW w:w="12694" w:type="dxa"/>
          </w:tcPr>
          <w:p w:rsidR="006568B7" w:rsidRPr="00991877" w:rsidRDefault="006568B7" w:rsidP="002B10D0">
            <w:pPr>
              <w:spacing w:line="276" w:lineRule="auto"/>
              <w:jc w:val="both"/>
              <w:rPr>
                <w:rFonts w:ascii="Comic Sans MS" w:hAnsi="Comic Sans MS"/>
                <w:sz w:val="20"/>
                <w:szCs w:val="20"/>
              </w:rPr>
            </w:pPr>
            <w:r w:rsidRPr="00991877">
              <w:rPr>
                <w:rFonts w:ascii="Comic Sans MS" w:hAnsi="Comic Sans MS"/>
                <w:sz w:val="20"/>
                <w:szCs w:val="20"/>
              </w:rPr>
              <w:t xml:space="preserve">To </w:t>
            </w:r>
            <w:r w:rsidR="002B10D0">
              <w:rPr>
                <w:rFonts w:ascii="Comic Sans MS" w:hAnsi="Comic Sans MS"/>
                <w:sz w:val="20"/>
                <w:szCs w:val="20"/>
              </w:rPr>
              <w:t xml:space="preserve">represent the organisation, communicate effectively and handle requests and complaints professionally. </w:t>
            </w:r>
          </w:p>
        </w:tc>
      </w:tr>
      <w:tr w:rsidR="006568B7" w:rsidTr="00991877">
        <w:tc>
          <w:tcPr>
            <w:tcW w:w="1696" w:type="dxa"/>
          </w:tcPr>
          <w:p w:rsidR="006568B7" w:rsidRPr="00991877" w:rsidRDefault="006568B7" w:rsidP="001E616B">
            <w:pPr>
              <w:spacing w:line="276" w:lineRule="auto"/>
              <w:jc w:val="both"/>
              <w:rPr>
                <w:rFonts w:ascii="Comic Sans MS" w:hAnsi="Comic Sans MS"/>
                <w:sz w:val="20"/>
                <w:szCs w:val="20"/>
              </w:rPr>
            </w:pPr>
            <w:r w:rsidRPr="00991877">
              <w:rPr>
                <w:rFonts w:ascii="Comic Sans MS" w:hAnsi="Comic Sans MS"/>
                <w:sz w:val="20"/>
                <w:szCs w:val="20"/>
              </w:rPr>
              <w:t>Structure</w:t>
            </w:r>
          </w:p>
        </w:tc>
        <w:tc>
          <w:tcPr>
            <w:tcW w:w="12694" w:type="dxa"/>
          </w:tcPr>
          <w:p w:rsidR="006568B7" w:rsidRPr="00991877" w:rsidRDefault="006568B7" w:rsidP="006568B7">
            <w:pPr>
              <w:spacing w:line="276" w:lineRule="auto"/>
              <w:jc w:val="both"/>
              <w:rPr>
                <w:rFonts w:ascii="Comic Sans MS" w:hAnsi="Comic Sans MS"/>
                <w:sz w:val="20"/>
                <w:szCs w:val="20"/>
              </w:rPr>
            </w:pPr>
            <w:r w:rsidRPr="00991877">
              <w:rPr>
                <w:rFonts w:ascii="Comic Sans MS" w:hAnsi="Comic Sans MS"/>
                <w:sz w:val="20"/>
                <w:szCs w:val="20"/>
              </w:rPr>
              <w:t>Logical order, series of points supporting particular viewpoint, paragraphs with headings</w:t>
            </w:r>
          </w:p>
        </w:tc>
      </w:tr>
      <w:tr w:rsidR="006568B7" w:rsidTr="00991877">
        <w:tc>
          <w:tcPr>
            <w:tcW w:w="1696" w:type="dxa"/>
          </w:tcPr>
          <w:p w:rsidR="006568B7" w:rsidRPr="00991877" w:rsidRDefault="006568B7" w:rsidP="001E616B">
            <w:pPr>
              <w:spacing w:line="276" w:lineRule="auto"/>
              <w:jc w:val="both"/>
              <w:rPr>
                <w:rFonts w:ascii="Comic Sans MS" w:hAnsi="Comic Sans MS"/>
                <w:sz w:val="20"/>
                <w:szCs w:val="20"/>
              </w:rPr>
            </w:pPr>
            <w:r w:rsidRPr="00991877">
              <w:rPr>
                <w:rFonts w:ascii="Comic Sans MS" w:hAnsi="Comic Sans MS"/>
                <w:sz w:val="20"/>
                <w:szCs w:val="20"/>
              </w:rPr>
              <w:t>Language Features</w:t>
            </w:r>
          </w:p>
        </w:tc>
        <w:tc>
          <w:tcPr>
            <w:tcW w:w="12694" w:type="dxa"/>
          </w:tcPr>
          <w:p w:rsidR="006568B7" w:rsidRDefault="006568B7" w:rsidP="002B10D0">
            <w:pPr>
              <w:spacing w:line="276" w:lineRule="auto"/>
              <w:jc w:val="both"/>
              <w:rPr>
                <w:rFonts w:ascii="Comic Sans MS" w:hAnsi="Comic Sans MS"/>
                <w:sz w:val="20"/>
                <w:szCs w:val="20"/>
              </w:rPr>
            </w:pPr>
            <w:r w:rsidRPr="00991877">
              <w:rPr>
                <w:rFonts w:ascii="Comic Sans MS" w:hAnsi="Comic Sans MS"/>
                <w:sz w:val="20"/>
                <w:szCs w:val="20"/>
              </w:rPr>
              <w:t xml:space="preserve">Personal and direct, formal. </w:t>
            </w:r>
            <w:r w:rsidR="002B10D0">
              <w:rPr>
                <w:rFonts w:ascii="Comic Sans MS" w:hAnsi="Comic Sans MS"/>
                <w:sz w:val="20"/>
                <w:szCs w:val="20"/>
              </w:rPr>
              <w:t xml:space="preserve">First person singular and plural. Courteous and professional. Positive language. </w:t>
            </w:r>
          </w:p>
          <w:p w:rsidR="002B10D0" w:rsidRPr="00991877" w:rsidRDefault="002B10D0" w:rsidP="002B10D0">
            <w:pPr>
              <w:spacing w:line="276" w:lineRule="auto"/>
              <w:jc w:val="both"/>
              <w:rPr>
                <w:rFonts w:ascii="Comic Sans MS" w:hAnsi="Comic Sans MS"/>
                <w:sz w:val="20"/>
                <w:szCs w:val="20"/>
              </w:rPr>
            </w:pPr>
            <w:r>
              <w:rPr>
                <w:rFonts w:ascii="Comic Sans MS" w:hAnsi="Comic Sans MS"/>
                <w:sz w:val="20"/>
                <w:szCs w:val="20"/>
              </w:rPr>
              <w:t>Positive language and solution focussed</w:t>
            </w:r>
          </w:p>
        </w:tc>
      </w:tr>
    </w:tbl>
    <w:p w:rsidR="001E616B" w:rsidRPr="00E61652" w:rsidRDefault="001E616B" w:rsidP="001E616B">
      <w:pPr>
        <w:spacing w:line="276" w:lineRule="auto"/>
        <w:jc w:val="both"/>
        <w:rPr>
          <w:rFonts w:ascii="Comic Sans MS" w:hAnsi="Comic Sans MS"/>
          <w:b/>
          <w:lang w:val="en-GB"/>
        </w:rPr>
      </w:pPr>
      <w:r w:rsidRPr="00E61652">
        <w:rPr>
          <w:rFonts w:ascii="Comic Sans MS" w:hAnsi="Comic Sans MS"/>
          <w:b/>
          <w:u w:val="single"/>
        </w:rPr>
        <w:t>Keyword</w:t>
      </w:r>
      <w:r w:rsidRPr="00E61652">
        <w:rPr>
          <w:rFonts w:ascii="Comic Sans MS" w:hAnsi="Comic Sans MS"/>
          <w:b/>
          <w:u w:val="single"/>
          <w:lang w:val="en-GB"/>
        </w:rPr>
        <w:t>s</w:t>
      </w:r>
    </w:p>
    <w:p w:rsidR="001E616B" w:rsidRPr="00E61652" w:rsidRDefault="001E616B" w:rsidP="001E616B">
      <w:pPr>
        <w:spacing w:line="276" w:lineRule="auto"/>
        <w:jc w:val="both"/>
        <w:rPr>
          <w:rFonts w:ascii="Comic Sans MS" w:hAnsi="Comic Sans MS"/>
          <w:b/>
          <w:lang w:val="en-GB"/>
        </w:rPr>
      </w:pPr>
      <w:r w:rsidRPr="00E61652">
        <w:rPr>
          <w:rFonts w:ascii="Comic Sans MS" w:hAnsi="Comic Sans MS"/>
          <w:lang w:val="en-GB"/>
        </w:rPr>
        <w:t>Non f</w:t>
      </w:r>
      <w:r w:rsidRPr="00E61652">
        <w:rPr>
          <w:rFonts w:ascii="Comic Sans MS" w:hAnsi="Comic Sans MS"/>
        </w:rPr>
        <w:t xml:space="preserve">iction, </w:t>
      </w:r>
      <w:r w:rsidR="00384A7B">
        <w:rPr>
          <w:rFonts w:ascii="Comic Sans MS" w:hAnsi="Comic Sans MS"/>
          <w:lang w:val="en-GB"/>
        </w:rPr>
        <w:t xml:space="preserve">customer information, help desk, </w:t>
      </w:r>
      <w:r w:rsidR="002B10D0">
        <w:rPr>
          <w:rFonts w:ascii="Comic Sans MS" w:hAnsi="Comic Sans MS"/>
          <w:lang w:val="en-GB"/>
        </w:rPr>
        <w:t xml:space="preserve">question, answer, </w:t>
      </w:r>
      <w:r w:rsidR="00384A7B">
        <w:rPr>
          <w:rFonts w:ascii="Comic Sans MS" w:hAnsi="Comic Sans MS"/>
          <w:lang w:val="en-GB"/>
        </w:rPr>
        <w:t>directions,</w:t>
      </w:r>
      <w:r w:rsidR="00384A7B" w:rsidRPr="00384A7B">
        <w:rPr>
          <w:rFonts w:ascii="Comic Sans MS" w:hAnsi="Comic Sans MS"/>
          <w:lang w:val="en-GB"/>
        </w:rPr>
        <w:t xml:space="preserve"> </w:t>
      </w:r>
      <w:r w:rsidR="00384A7B">
        <w:rPr>
          <w:rFonts w:ascii="Comic Sans MS" w:hAnsi="Comic Sans MS"/>
          <w:lang w:val="en-GB"/>
        </w:rPr>
        <w:t xml:space="preserve">destination, </w:t>
      </w:r>
      <w:r w:rsidR="002B10D0">
        <w:rPr>
          <w:rFonts w:ascii="Comic Sans MS" w:hAnsi="Comic Sans MS"/>
          <w:lang w:val="en-GB"/>
        </w:rPr>
        <w:t xml:space="preserve">where, when, </w:t>
      </w:r>
      <w:r w:rsidR="00384A7B">
        <w:rPr>
          <w:rFonts w:ascii="Comic Sans MS" w:hAnsi="Comic Sans MS"/>
          <w:lang w:val="en-GB"/>
        </w:rPr>
        <w:t xml:space="preserve">depart, arrive, single, return, </w:t>
      </w:r>
      <w:r w:rsidR="002B10D0">
        <w:rPr>
          <w:rFonts w:ascii="Comic Sans MS" w:hAnsi="Comic Sans MS"/>
          <w:lang w:val="en-GB"/>
        </w:rPr>
        <w:t xml:space="preserve">how much, </w:t>
      </w:r>
      <w:r w:rsidR="00384A7B">
        <w:rPr>
          <w:rFonts w:ascii="Comic Sans MS" w:hAnsi="Comic Sans MS"/>
          <w:lang w:val="en-GB"/>
        </w:rPr>
        <w:t>black, white, latte, cappuccino, Americano, espresso, e</w:t>
      </w:r>
      <w:r w:rsidR="002B10D0">
        <w:rPr>
          <w:rFonts w:ascii="Comic Sans MS" w:hAnsi="Comic Sans MS"/>
          <w:lang w:val="en-GB"/>
        </w:rPr>
        <w:t xml:space="preserve">xplain, resolve, concern, manager, </w:t>
      </w:r>
      <w:r w:rsidR="00384A7B">
        <w:rPr>
          <w:rFonts w:ascii="Comic Sans MS" w:hAnsi="Comic Sans MS"/>
          <w:lang w:val="en-GB"/>
        </w:rPr>
        <w:t xml:space="preserve">understand, forward. </w:t>
      </w:r>
    </w:p>
    <w:p w:rsidR="001E616B" w:rsidRPr="00E61652" w:rsidRDefault="001E616B" w:rsidP="001E616B">
      <w:pPr>
        <w:ind w:right="240"/>
        <w:jc w:val="both"/>
        <w:rPr>
          <w:rFonts w:ascii="Comic Sans MS" w:hAnsi="Comic Sans MS" w:cs="Arial"/>
          <w:b/>
          <w:u w:val="single"/>
          <w:lang w:val="en"/>
        </w:rPr>
      </w:pPr>
      <w:r w:rsidRPr="00E61652">
        <w:rPr>
          <w:rFonts w:ascii="Comic Sans MS" w:hAnsi="Comic Sans MS" w:cs="Arial"/>
          <w:b/>
          <w:u w:val="single"/>
          <w:lang w:val="en"/>
        </w:rPr>
        <w:t>Suggested Texts:</w:t>
      </w:r>
    </w:p>
    <w:p w:rsidR="001E616B" w:rsidRPr="00E61652" w:rsidRDefault="00384A7B" w:rsidP="001E616B">
      <w:pPr>
        <w:ind w:right="284"/>
        <w:rPr>
          <w:rFonts w:ascii="Comic Sans MS" w:hAnsi="Comic Sans MS"/>
          <w:b/>
          <w:u w:val="single"/>
        </w:rPr>
      </w:pPr>
      <w:r>
        <w:rPr>
          <w:rFonts w:ascii="Comic Sans MS" w:hAnsi="Comic Sans MS" w:cs="Arial"/>
          <w:lang w:val="en"/>
        </w:rPr>
        <w:t xml:space="preserve">Help scripts of </w:t>
      </w:r>
      <w:proofErr w:type="spellStart"/>
      <w:r>
        <w:rPr>
          <w:rFonts w:ascii="Comic Sans MS" w:hAnsi="Comic Sans MS" w:cs="Arial"/>
          <w:lang w:val="en"/>
        </w:rPr>
        <w:t>organisations</w:t>
      </w:r>
      <w:proofErr w:type="spellEnd"/>
      <w:r>
        <w:rPr>
          <w:rFonts w:ascii="Comic Sans MS" w:hAnsi="Comic Sans MS" w:cs="Arial"/>
          <w:lang w:val="en"/>
        </w:rPr>
        <w:t xml:space="preserve">, call </w:t>
      </w:r>
      <w:proofErr w:type="spellStart"/>
      <w:r>
        <w:rPr>
          <w:rFonts w:ascii="Comic Sans MS" w:hAnsi="Comic Sans MS" w:cs="Arial"/>
          <w:lang w:val="en"/>
        </w:rPr>
        <w:t>centres</w:t>
      </w:r>
      <w:proofErr w:type="spellEnd"/>
      <w:r>
        <w:rPr>
          <w:rFonts w:ascii="Comic Sans MS" w:hAnsi="Comic Sans MS" w:cs="Arial"/>
          <w:lang w:val="en"/>
        </w:rPr>
        <w:t xml:space="preserve">, hotels </w:t>
      </w:r>
      <w:proofErr w:type="spellStart"/>
      <w:r>
        <w:rPr>
          <w:rFonts w:ascii="Comic Sans MS" w:hAnsi="Comic Sans MS" w:cs="Arial"/>
          <w:lang w:val="en"/>
        </w:rPr>
        <w:t>etc</w:t>
      </w:r>
      <w:proofErr w:type="spellEnd"/>
    </w:p>
    <w:p w:rsidR="001E616B" w:rsidRPr="00E61652" w:rsidRDefault="001E616B" w:rsidP="001E616B">
      <w:pPr>
        <w:ind w:right="284"/>
        <w:jc w:val="both"/>
        <w:rPr>
          <w:rFonts w:ascii="Comic Sans MS" w:hAnsi="Comic Sans MS"/>
        </w:rPr>
      </w:pPr>
      <w:r w:rsidRPr="00E61652">
        <w:rPr>
          <w:rFonts w:ascii="Comic Sans MS" w:hAnsi="Comic Sans MS"/>
        </w:rPr>
        <w:t>Drama – Role play and hot seating activities</w:t>
      </w:r>
    </w:p>
    <w:p w:rsidR="001E616B" w:rsidRPr="00384A7B" w:rsidRDefault="001E616B" w:rsidP="001E616B">
      <w:pPr>
        <w:rPr>
          <w:rFonts w:ascii="Comic Sans MS" w:hAnsi="Comic Sans MS"/>
          <w:lang w:val="en-GB"/>
        </w:rPr>
      </w:pPr>
      <w:r w:rsidRPr="00E61652">
        <w:rPr>
          <w:rFonts w:ascii="Comic Sans MS" w:hAnsi="Comic Sans MS"/>
        </w:rPr>
        <w:t xml:space="preserve">ICT – Researching information about </w:t>
      </w:r>
      <w:r w:rsidR="00384A7B">
        <w:rPr>
          <w:rFonts w:ascii="Comic Sans MS" w:hAnsi="Comic Sans MS"/>
          <w:lang w:val="en-GB"/>
        </w:rPr>
        <w:t>local community services, recording role play</w:t>
      </w:r>
    </w:p>
    <w:p w:rsidR="001E616B" w:rsidRDefault="001E616B" w:rsidP="001E616B">
      <w:pPr>
        <w:jc w:val="both"/>
        <w:rPr>
          <w:rFonts w:ascii="Comic Sans MS" w:hAnsi="Comic Sans MS" w:cs="Arial"/>
          <w:bCs/>
          <w:lang w:val="en-GB"/>
        </w:rPr>
      </w:pPr>
    </w:p>
    <w:p w:rsidR="001E616B" w:rsidRDefault="001E616B" w:rsidP="001E616B">
      <w:pPr>
        <w:rPr>
          <w:rFonts w:ascii="Comic Sans MS" w:hAnsi="Comic Sans MS"/>
        </w:rPr>
      </w:pPr>
      <w:r w:rsidRPr="00E61652">
        <w:rPr>
          <w:rFonts w:ascii="Comic Sans MS" w:hAnsi="Comic Sans MS"/>
          <w:b/>
          <w:lang w:val="en-GB"/>
        </w:rPr>
        <w:t>R</w:t>
      </w:r>
      <w:r w:rsidRPr="00E61652">
        <w:rPr>
          <w:rFonts w:ascii="Comic Sans MS" w:hAnsi="Comic Sans MS"/>
          <w:b/>
        </w:rPr>
        <w:t>RS Articles:</w:t>
      </w:r>
      <w:r w:rsidRPr="00E61652">
        <w:rPr>
          <w:rFonts w:ascii="Comic Sans MS" w:hAnsi="Comic Sans MS"/>
        </w:rPr>
        <w:t xml:space="preserve"> This unit of work is linked </w:t>
      </w:r>
      <w:r w:rsidRPr="00E61652">
        <w:rPr>
          <w:rFonts w:ascii="Comic Sans MS" w:hAnsi="Comic Sans MS"/>
          <w:lang w:val="en-GB"/>
        </w:rPr>
        <w:t xml:space="preserve">to </w:t>
      </w:r>
      <w:r w:rsidRPr="00E61652">
        <w:rPr>
          <w:rFonts w:ascii="Comic Sans MS" w:hAnsi="Comic Sans MS"/>
          <w:b/>
        </w:rPr>
        <w:t xml:space="preserve">Articles </w:t>
      </w:r>
      <w:r w:rsidRPr="00E61652">
        <w:rPr>
          <w:rFonts w:ascii="Comic Sans MS" w:hAnsi="Comic Sans MS"/>
          <w:b/>
          <w:lang w:val="en-GB"/>
        </w:rPr>
        <w:t>2</w:t>
      </w:r>
      <w:r w:rsidRPr="00E61652">
        <w:rPr>
          <w:rFonts w:ascii="Comic Sans MS" w:hAnsi="Comic Sans MS"/>
          <w:b/>
        </w:rPr>
        <w:t xml:space="preserve">9 </w:t>
      </w:r>
      <w:r w:rsidRPr="00E61652">
        <w:rPr>
          <w:rFonts w:ascii="Comic Sans MS" w:hAnsi="Comic Sans MS"/>
        </w:rPr>
        <w:t>of the UN Convention on the Rights of the Child. Education must develop every child’s personality, talents and abilities to the full. It must encourage the child’s respect for human rights, as well as respect for their parents, their own and other cultures, and the environment</w:t>
      </w:r>
    </w:p>
    <w:p w:rsidR="00A252D9" w:rsidRDefault="00A252D9" w:rsidP="001E616B">
      <w:pPr>
        <w:rPr>
          <w:rFonts w:ascii="Comic Sans MS" w:hAnsi="Comic Sans MS"/>
        </w:rPr>
      </w:pPr>
    </w:p>
    <w:p w:rsidR="00A252D9" w:rsidRDefault="00A252D9" w:rsidP="001E616B">
      <w:pPr>
        <w:rPr>
          <w:rFonts w:ascii="Comic Sans MS" w:hAnsi="Comic Sans MS"/>
        </w:rPr>
      </w:pPr>
    </w:p>
    <w:p w:rsidR="00A252D9" w:rsidRPr="00E61652" w:rsidRDefault="00A252D9" w:rsidP="001E616B">
      <w:pPr>
        <w:rPr>
          <w:rFonts w:ascii="Comic Sans MS" w:hAnsi="Comic Sans MS" w:cs="Arial"/>
          <w:bCs/>
          <w:lang w:val="en-GB"/>
        </w:rPr>
      </w:pPr>
    </w:p>
    <w:p w:rsidR="00A252D9" w:rsidRPr="003731DD" w:rsidRDefault="00A252D9" w:rsidP="00A252D9">
      <w:pPr>
        <w:ind w:right="240"/>
        <w:jc w:val="both"/>
        <w:rPr>
          <w:rFonts w:ascii="Comic Sans MS" w:hAnsi="Comic Sans MS" w:cs="Arial"/>
          <w:b/>
          <w:sz w:val="18"/>
          <w:szCs w:val="18"/>
          <w:u w:val="single"/>
          <w:lang w:val="en"/>
        </w:rPr>
      </w:pPr>
      <w:r w:rsidRPr="004C4E8F">
        <w:rPr>
          <w:rFonts w:ascii="Comic Sans MS" w:hAnsi="Comic Sans MS"/>
        </w:rPr>
        <w:t>Subject:</w:t>
      </w:r>
      <w:r>
        <w:rPr>
          <w:rFonts w:ascii="Comic Sans MS" w:hAnsi="Comic Sans MS"/>
        </w:rPr>
        <w:t xml:space="preserve"> </w:t>
      </w:r>
      <w:r w:rsidR="00384A7B">
        <w:rPr>
          <w:rFonts w:ascii="Comic Sans MS" w:hAnsi="Comic Sans MS"/>
          <w:lang w:val="en-GB"/>
        </w:rPr>
        <w:t>Work related language</w:t>
      </w:r>
      <w:r w:rsidR="00F13CE1">
        <w:rPr>
          <w:rFonts w:ascii="Comic Sans MS" w:hAnsi="Comic Sans MS"/>
          <w:lang w:val="en-GB"/>
        </w:rPr>
        <w:t>, information</w:t>
      </w:r>
      <w:r w:rsidR="00384A7B">
        <w:rPr>
          <w:rFonts w:ascii="Comic Sans MS" w:hAnsi="Comic Sans MS"/>
          <w:lang w:val="en-GB"/>
        </w:rPr>
        <w:t xml:space="preserve"> and customer services</w:t>
      </w:r>
      <w:r>
        <w:rPr>
          <w:rFonts w:ascii="Comic Sans MS" w:hAnsi="Comic Sans MS"/>
          <w:lang w:val="en-GB"/>
        </w:rPr>
        <w:t>.</w:t>
      </w:r>
      <w:r>
        <w:rPr>
          <w:rFonts w:ascii="Comic Sans MS" w:hAnsi="Comic Sans MS"/>
        </w:rPr>
        <w:tab/>
        <w:t xml:space="preserve"> Suggested Flow of Learning</w:t>
      </w:r>
      <w:r>
        <w:rPr>
          <w:rFonts w:ascii="Comic Sans MS" w:hAnsi="Comic Sans MS"/>
        </w:rPr>
        <w:tab/>
      </w:r>
      <w:r>
        <w:rPr>
          <w:rFonts w:ascii="Comic Sans MS" w:hAnsi="Comic Sans MS"/>
        </w:rPr>
        <w:tab/>
      </w:r>
      <w:r w:rsidR="00384A7B">
        <w:rPr>
          <w:rFonts w:ascii="Comic Sans MS" w:hAnsi="Comic Sans MS"/>
        </w:rPr>
        <w:tab/>
      </w:r>
      <w:r w:rsidRPr="00DB4A1C">
        <w:rPr>
          <w:rFonts w:ascii="Comic Sans MS" w:hAnsi="Comic Sans MS"/>
          <w:shd w:val="clear" w:color="auto" w:fill="FFFFFF" w:themeFill="background1"/>
        </w:rPr>
        <w:t xml:space="preserve">Term: </w:t>
      </w:r>
      <w:r w:rsidRPr="00DB4A1C">
        <w:rPr>
          <w:rFonts w:ascii="Comic Sans MS" w:hAnsi="Comic Sans MS"/>
          <w:shd w:val="clear" w:color="auto" w:fill="FFFFFF" w:themeFill="background1"/>
        </w:rPr>
        <w:tab/>
      </w:r>
      <w:r>
        <w:rPr>
          <w:rFonts w:ascii="Comic Sans MS" w:hAnsi="Comic Sans MS"/>
          <w:shd w:val="clear" w:color="auto" w:fill="FFFFFF" w:themeFill="background1"/>
        </w:rPr>
        <w:t>A</w:t>
      </w:r>
      <w:r w:rsidRPr="00DB4A1C">
        <w:rPr>
          <w:rFonts w:ascii="Comic Sans MS" w:hAnsi="Comic Sans MS"/>
          <w:shd w:val="clear" w:color="auto" w:fill="FFFFFF" w:themeFill="background1"/>
        </w:rPr>
        <w:t>utumn 1</w:t>
      </w:r>
      <w:r>
        <w:rPr>
          <w:rFonts w:ascii="Comic Sans MS" w:hAnsi="Comic Sans MS"/>
          <w:shd w:val="clear" w:color="auto" w:fill="FFFFFF" w:themeFill="background1"/>
          <w:lang w:val="en-GB"/>
        </w:rPr>
        <w:t xml:space="preserve"> &amp; 2</w:t>
      </w:r>
      <w:r w:rsidRPr="00DB4A1C">
        <w:rPr>
          <w:rFonts w:ascii="Comic Sans MS" w:hAnsi="Comic Sans MS"/>
          <w:shd w:val="clear" w:color="auto" w:fill="FFFFFF" w:themeFill="background1"/>
        </w:rPr>
        <w:t xml:space="preserve"> 202</w:t>
      </w:r>
      <w:r>
        <w:rPr>
          <w:rFonts w:ascii="Comic Sans MS" w:hAnsi="Comic Sans MS"/>
          <w:shd w:val="clear" w:color="auto" w:fill="FFFFFF" w:themeFill="background1"/>
        </w:rPr>
        <w:t>1</w:t>
      </w:r>
    </w:p>
    <w:p w:rsidR="00A252D9" w:rsidRDefault="00A252D9" w:rsidP="00A252D9">
      <w:pPr>
        <w:ind w:right="240"/>
        <w:jc w:val="both"/>
        <w:rPr>
          <w:rFonts w:ascii="Comic Sans MS" w:hAnsi="Comic Sans MS" w:cs="Arial"/>
          <w:b/>
          <w:sz w:val="18"/>
          <w:szCs w:val="18"/>
          <w:u w:val="single"/>
          <w:lang w:val="en"/>
        </w:rPr>
      </w:pPr>
    </w:p>
    <w:tbl>
      <w:tblPr>
        <w:tblStyle w:val="TableGrid"/>
        <w:tblW w:w="143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29"/>
        <w:gridCol w:w="2385"/>
        <w:gridCol w:w="1985"/>
        <w:gridCol w:w="8889"/>
      </w:tblGrid>
      <w:tr w:rsidR="00A252D9" w:rsidTr="00384A7B">
        <w:tc>
          <w:tcPr>
            <w:tcW w:w="1129" w:type="dxa"/>
          </w:tcPr>
          <w:p w:rsidR="00A252D9" w:rsidRPr="00991877" w:rsidRDefault="00A252D9" w:rsidP="00A252D9">
            <w:pPr>
              <w:rPr>
                <w:rFonts w:ascii="Comic Sans MS" w:hAnsi="Comic Sans MS"/>
                <w:sz w:val="20"/>
              </w:rPr>
            </w:pPr>
            <w:proofErr w:type="spellStart"/>
            <w:r w:rsidRPr="00991877">
              <w:rPr>
                <w:rFonts w:ascii="Comic Sans MS" w:hAnsi="Comic Sans MS"/>
                <w:sz w:val="20"/>
              </w:rPr>
              <w:t>Wks</w:t>
            </w:r>
            <w:proofErr w:type="spellEnd"/>
          </w:p>
        </w:tc>
        <w:tc>
          <w:tcPr>
            <w:tcW w:w="2385" w:type="dxa"/>
          </w:tcPr>
          <w:p w:rsidR="00A252D9" w:rsidRPr="00991877" w:rsidRDefault="00A252D9" w:rsidP="00A252D9">
            <w:pPr>
              <w:rPr>
                <w:rFonts w:ascii="Comic Sans MS" w:hAnsi="Comic Sans MS"/>
                <w:sz w:val="20"/>
              </w:rPr>
            </w:pPr>
            <w:r w:rsidRPr="00991877">
              <w:rPr>
                <w:rFonts w:ascii="Comic Sans MS" w:hAnsi="Comic Sans MS"/>
                <w:sz w:val="20"/>
              </w:rPr>
              <w:t>Stage of Talk for Writing Approach</w:t>
            </w:r>
          </w:p>
        </w:tc>
        <w:tc>
          <w:tcPr>
            <w:tcW w:w="1985" w:type="dxa"/>
          </w:tcPr>
          <w:p w:rsidR="00A252D9" w:rsidRPr="00991877" w:rsidRDefault="00A252D9" w:rsidP="00A252D9">
            <w:pPr>
              <w:rPr>
                <w:rFonts w:ascii="Comic Sans MS" w:hAnsi="Comic Sans MS"/>
                <w:sz w:val="20"/>
              </w:rPr>
            </w:pPr>
            <w:r w:rsidRPr="00991877">
              <w:rPr>
                <w:rFonts w:ascii="Comic Sans MS" w:hAnsi="Comic Sans MS"/>
                <w:sz w:val="20"/>
              </w:rPr>
              <w:t xml:space="preserve">Aim </w:t>
            </w:r>
          </w:p>
        </w:tc>
        <w:tc>
          <w:tcPr>
            <w:tcW w:w="8889" w:type="dxa"/>
          </w:tcPr>
          <w:p w:rsidR="00A252D9" w:rsidRPr="00991877" w:rsidRDefault="00A252D9" w:rsidP="00A252D9">
            <w:pPr>
              <w:rPr>
                <w:rFonts w:ascii="Comic Sans MS" w:hAnsi="Comic Sans MS"/>
                <w:sz w:val="20"/>
              </w:rPr>
            </w:pPr>
            <w:r w:rsidRPr="00991877">
              <w:rPr>
                <w:rFonts w:ascii="Comic Sans MS" w:hAnsi="Comic Sans MS"/>
                <w:sz w:val="20"/>
              </w:rPr>
              <w:t>Main activity</w:t>
            </w:r>
          </w:p>
        </w:tc>
      </w:tr>
      <w:tr w:rsidR="00A252D9" w:rsidTr="00384A7B">
        <w:tc>
          <w:tcPr>
            <w:tcW w:w="1129" w:type="dxa"/>
          </w:tcPr>
          <w:p w:rsidR="00A252D9" w:rsidRPr="00991877" w:rsidRDefault="00A252D9" w:rsidP="00A252D9">
            <w:pPr>
              <w:rPr>
                <w:rFonts w:ascii="Comic Sans MS" w:hAnsi="Comic Sans MS"/>
                <w:sz w:val="20"/>
              </w:rPr>
            </w:pPr>
            <w:proofErr w:type="spellStart"/>
            <w:r w:rsidRPr="00991877">
              <w:rPr>
                <w:rFonts w:ascii="Comic Sans MS" w:hAnsi="Comic Sans MS"/>
                <w:sz w:val="20"/>
              </w:rPr>
              <w:t>Wks</w:t>
            </w:r>
            <w:proofErr w:type="spellEnd"/>
            <w:r w:rsidRPr="00991877">
              <w:rPr>
                <w:rFonts w:ascii="Comic Sans MS" w:hAnsi="Comic Sans MS"/>
                <w:sz w:val="20"/>
              </w:rPr>
              <w:t xml:space="preserve"> 1-4</w:t>
            </w:r>
          </w:p>
        </w:tc>
        <w:tc>
          <w:tcPr>
            <w:tcW w:w="2385" w:type="dxa"/>
          </w:tcPr>
          <w:p w:rsidR="00A252D9" w:rsidRPr="00991877" w:rsidRDefault="00A252D9" w:rsidP="00A252D9">
            <w:pPr>
              <w:pStyle w:val="ListParagraph"/>
              <w:ind w:left="0"/>
              <w:rPr>
                <w:rFonts w:ascii="Comic Sans MS" w:hAnsi="Comic Sans MS"/>
                <w:sz w:val="20"/>
              </w:rPr>
            </w:pPr>
            <w:r w:rsidRPr="00991877">
              <w:rPr>
                <w:rFonts w:ascii="Comic Sans MS" w:hAnsi="Comic Sans MS"/>
                <w:sz w:val="20"/>
              </w:rPr>
              <w:t>Immersion &amp; imitation</w:t>
            </w:r>
          </w:p>
        </w:tc>
        <w:tc>
          <w:tcPr>
            <w:tcW w:w="1985" w:type="dxa"/>
          </w:tcPr>
          <w:p w:rsidR="00A252D9" w:rsidRPr="00991877" w:rsidRDefault="00A252D9" w:rsidP="00A252D9">
            <w:pPr>
              <w:rPr>
                <w:rFonts w:ascii="Comic Sans MS" w:hAnsi="Comic Sans MS"/>
                <w:sz w:val="20"/>
              </w:rPr>
            </w:pPr>
            <w:r w:rsidRPr="00991877">
              <w:rPr>
                <w:rFonts w:ascii="Comic Sans MS" w:hAnsi="Comic Sans MS"/>
                <w:sz w:val="20"/>
              </w:rPr>
              <w:t>Students learn and internalise model text.</w:t>
            </w:r>
          </w:p>
          <w:p w:rsidR="00A252D9" w:rsidRPr="00991877" w:rsidRDefault="00A252D9" w:rsidP="00A252D9">
            <w:pPr>
              <w:rPr>
                <w:rFonts w:ascii="Comic Sans MS" w:hAnsi="Comic Sans MS"/>
                <w:sz w:val="20"/>
              </w:rPr>
            </w:pPr>
            <w:r w:rsidRPr="00991877">
              <w:rPr>
                <w:rFonts w:ascii="Comic Sans MS" w:hAnsi="Comic Sans MS"/>
                <w:sz w:val="20"/>
              </w:rPr>
              <w:t>Students identify transferable ideas and structures</w:t>
            </w:r>
          </w:p>
        </w:tc>
        <w:tc>
          <w:tcPr>
            <w:tcW w:w="8889" w:type="dxa"/>
          </w:tcPr>
          <w:p w:rsidR="00A252D9" w:rsidRPr="00991877" w:rsidRDefault="00A252D9" w:rsidP="00A252D9">
            <w:pPr>
              <w:rPr>
                <w:rFonts w:ascii="Comic Sans MS" w:hAnsi="Comic Sans MS"/>
                <w:sz w:val="20"/>
              </w:rPr>
            </w:pPr>
            <w:r w:rsidRPr="00991877">
              <w:rPr>
                <w:rFonts w:ascii="Comic Sans MS" w:hAnsi="Comic Sans MS"/>
                <w:sz w:val="20"/>
              </w:rPr>
              <w:t xml:space="preserve">Cold Task / Have a Go Task  - Use an interesting stimulus/ starting point with minimal teaching and students to write </w:t>
            </w:r>
            <w:r w:rsidR="00384A7B">
              <w:rPr>
                <w:rFonts w:ascii="Comic Sans MS" w:hAnsi="Comic Sans MS"/>
                <w:sz w:val="20"/>
              </w:rPr>
              <w:t xml:space="preserve">a script for asking for directions, ordering a coffee </w:t>
            </w:r>
            <w:proofErr w:type="spellStart"/>
            <w:r w:rsidR="00384A7B">
              <w:rPr>
                <w:rFonts w:ascii="Comic Sans MS" w:hAnsi="Comic Sans MS"/>
                <w:sz w:val="20"/>
              </w:rPr>
              <w:t>etc</w:t>
            </w:r>
            <w:proofErr w:type="spellEnd"/>
          </w:p>
          <w:p w:rsidR="00A252D9" w:rsidRPr="00991877" w:rsidRDefault="00A252D9" w:rsidP="00A252D9">
            <w:pPr>
              <w:rPr>
                <w:rFonts w:ascii="Comic Sans MS" w:hAnsi="Comic Sans MS"/>
                <w:sz w:val="20"/>
              </w:rPr>
            </w:pPr>
            <w:r w:rsidRPr="00991877">
              <w:rPr>
                <w:rFonts w:ascii="Comic Sans MS" w:hAnsi="Comic Sans MS"/>
                <w:sz w:val="20"/>
              </w:rPr>
              <w:t>Immersion –</w:t>
            </w:r>
            <w:r w:rsidR="00384A7B">
              <w:rPr>
                <w:rFonts w:ascii="Comic Sans MS" w:hAnsi="Comic Sans MS"/>
                <w:sz w:val="20"/>
              </w:rPr>
              <w:t xml:space="preserve"> E</w:t>
            </w:r>
            <w:r w:rsidR="00991877">
              <w:rPr>
                <w:rFonts w:ascii="Comic Sans MS" w:hAnsi="Comic Sans MS"/>
                <w:sz w:val="20"/>
              </w:rPr>
              <w:t xml:space="preserve">xplore </w:t>
            </w:r>
            <w:r w:rsidR="00384A7B">
              <w:rPr>
                <w:rFonts w:ascii="Comic Sans MS" w:hAnsi="Comic Sans MS"/>
                <w:sz w:val="20"/>
              </w:rPr>
              <w:t xml:space="preserve">where people seek help and how people ask for help, handle complaints, </w:t>
            </w:r>
            <w:r w:rsidRPr="00991877">
              <w:rPr>
                <w:rFonts w:ascii="Comic Sans MS" w:hAnsi="Comic Sans MS"/>
                <w:sz w:val="20"/>
              </w:rPr>
              <w:t xml:space="preserve">Tune into the text: </w:t>
            </w:r>
            <w:r w:rsidR="00384A7B">
              <w:rPr>
                <w:rFonts w:ascii="Comic Sans MS" w:hAnsi="Comic Sans MS"/>
                <w:sz w:val="20"/>
              </w:rPr>
              <w:t xml:space="preserve">role play, watch clips of </w:t>
            </w:r>
            <w:proofErr w:type="spellStart"/>
            <w:r w:rsidR="00384A7B">
              <w:rPr>
                <w:rFonts w:ascii="Comic Sans MS" w:hAnsi="Comic Sans MS"/>
                <w:sz w:val="20"/>
              </w:rPr>
              <w:t>Fawlty</w:t>
            </w:r>
            <w:proofErr w:type="spellEnd"/>
            <w:r w:rsidR="00384A7B">
              <w:rPr>
                <w:rFonts w:ascii="Comic Sans MS" w:hAnsi="Comic Sans MS"/>
                <w:sz w:val="20"/>
              </w:rPr>
              <w:t xml:space="preserve"> Towers and improve</w:t>
            </w:r>
          </w:p>
          <w:p w:rsidR="00A252D9" w:rsidRPr="00991877" w:rsidRDefault="00A252D9" w:rsidP="00A252D9">
            <w:pPr>
              <w:rPr>
                <w:rFonts w:ascii="Comic Sans MS" w:hAnsi="Comic Sans MS"/>
                <w:sz w:val="20"/>
              </w:rPr>
            </w:pPr>
            <w:r w:rsidRPr="00991877">
              <w:rPr>
                <w:rFonts w:ascii="Comic Sans MS" w:hAnsi="Comic Sans MS"/>
                <w:sz w:val="20"/>
              </w:rPr>
              <w:t xml:space="preserve">Focus on audience, purpose, structure, language features of </w:t>
            </w:r>
            <w:r w:rsidR="00384A7B">
              <w:rPr>
                <w:rFonts w:ascii="Comic Sans MS" w:hAnsi="Comic Sans MS"/>
                <w:sz w:val="20"/>
              </w:rPr>
              <w:t>working with customers</w:t>
            </w:r>
          </w:p>
          <w:p w:rsidR="00A252D9" w:rsidRPr="00991877" w:rsidRDefault="00A252D9" w:rsidP="00A252D9">
            <w:pPr>
              <w:rPr>
                <w:rFonts w:ascii="Comic Sans MS" w:hAnsi="Comic Sans MS"/>
                <w:sz w:val="20"/>
              </w:rPr>
            </w:pPr>
            <w:r w:rsidRPr="00991877">
              <w:rPr>
                <w:rFonts w:ascii="Comic Sans MS" w:hAnsi="Comic Sans MS"/>
                <w:sz w:val="20"/>
              </w:rPr>
              <w:t xml:space="preserve">Students identify and arrange key features of a </w:t>
            </w:r>
            <w:r w:rsidR="00384A7B">
              <w:rPr>
                <w:rFonts w:ascii="Comic Sans MS" w:hAnsi="Comic Sans MS"/>
                <w:sz w:val="20"/>
              </w:rPr>
              <w:t>customer service script</w:t>
            </w:r>
          </w:p>
          <w:p w:rsidR="00A252D9" w:rsidRPr="00991877" w:rsidRDefault="00A252D9" w:rsidP="00A252D9">
            <w:pPr>
              <w:rPr>
                <w:rFonts w:ascii="Comic Sans MS" w:hAnsi="Comic Sans MS"/>
                <w:sz w:val="20"/>
              </w:rPr>
            </w:pPr>
            <w:r w:rsidRPr="00991877">
              <w:rPr>
                <w:rFonts w:ascii="Comic Sans MS" w:hAnsi="Comic Sans MS"/>
                <w:sz w:val="20"/>
              </w:rPr>
              <w:t>Students warm up to the text/ embed words/phrases and grammar,</w:t>
            </w:r>
          </w:p>
          <w:p w:rsidR="00A252D9" w:rsidRPr="00991877" w:rsidRDefault="00A252D9" w:rsidP="00A252D9">
            <w:pPr>
              <w:rPr>
                <w:rFonts w:ascii="Comic Sans MS" w:hAnsi="Comic Sans MS"/>
                <w:sz w:val="20"/>
              </w:rPr>
            </w:pPr>
            <w:r w:rsidRPr="00991877">
              <w:rPr>
                <w:rFonts w:ascii="Comic Sans MS" w:hAnsi="Comic Sans MS"/>
                <w:sz w:val="20"/>
              </w:rPr>
              <w:t xml:space="preserve">Introduce model text of </w:t>
            </w:r>
            <w:proofErr w:type="gramStart"/>
            <w:r w:rsidRPr="00991877">
              <w:rPr>
                <w:rFonts w:ascii="Comic Sans MS" w:hAnsi="Comic Sans MS"/>
                <w:sz w:val="20"/>
              </w:rPr>
              <w:t>a</w:t>
            </w:r>
            <w:proofErr w:type="gramEnd"/>
            <w:r w:rsidRPr="00991877">
              <w:rPr>
                <w:rFonts w:ascii="Comic Sans MS" w:hAnsi="Comic Sans MS"/>
                <w:sz w:val="20"/>
              </w:rPr>
              <w:t xml:space="preserve"> </w:t>
            </w:r>
            <w:proofErr w:type="spellStart"/>
            <w:r w:rsidR="00384A7B" w:rsidRPr="00991877">
              <w:rPr>
                <w:rFonts w:ascii="Comic Sans MS" w:hAnsi="Comic Sans MS"/>
                <w:sz w:val="20"/>
              </w:rPr>
              <w:t>a</w:t>
            </w:r>
            <w:proofErr w:type="spellEnd"/>
            <w:r w:rsidR="00384A7B" w:rsidRPr="00991877">
              <w:rPr>
                <w:rFonts w:ascii="Comic Sans MS" w:hAnsi="Comic Sans MS"/>
                <w:sz w:val="20"/>
              </w:rPr>
              <w:t xml:space="preserve"> </w:t>
            </w:r>
            <w:r w:rsidR="00384A7B">
              <w:rPr>
                <w:rFonts w:ascii="Comic Sans MS" w:hAnsi="Comic Sans MS"/>
                <w:sz w:val="20"/>
              </w:rPr>
              <w:t>customer service script</w:t>
            </w:r>
            <w:r w:rsidRPr="00991877">
              <w:rPr>
                <w:rFonts w:ascii="Comic Sans MS" w:hAnsi="Comic Sans MS"/>
                <w:sz w:val="20"/>
              </w:rPr>
              <w:t>- text map and learn text.</w:t>
            </w:r>
          </w:p>
          <w:p w:rsidR="00A252D9" w:rsidRPr="00991877" w:rsidRDefault="00A252D9" w:rsidP="00A252D9">
            <w:pPr>
              <w:rPr>
                <w:rFonts w:ascii="Comic Sans MS" w:hAnsi="Comic Sans MS"/>
                <w:sz w:val="20"/>
              </w:rPr>
            </w:pPr>
            <w:r w:rsidRPr="00991877">
              <w:rPr>
                <w:rFonts w:ascii="Comic Sans MS" w:hAnsi="Comic Sans MS"/>
                <w:sz w:val="20"/>
              </w:rPr>
              <w:t>Students internalise model text using text map</w:t>
            </w:r>
          </w:p>
          <w:p w:rsidR="00A252D9" w:rsidRPr="00991877" w:rsidRDefault="00A252D9" w:rsidP="00A252D9">
            <w:pPr>
              <w:rPr>
                <w:rFonts w:ascii="Comic Sans MS" w:hAnsi="Comic Sans MS"/>
                <w:sz w:val="20"/>
              </w:rPr>
            </w:pPr>
            <w:r w:rsidRPr="00991877">
              <w:rPr>
                <w:rFonts w:ascii="Comic Sans MS" w:hAnsi="Comic Sans MS"/>
                <w:sz w:val="20"/>
              </w:rPr>
              <w:t xml:space="preserve">Students read as a reader –vocabulary &amp; comprehension work </w:t>
            </w:r>
          </w:p>
          <w:p w:rsidR="00A252D9" w:rsidRDefault="00A252D9" w:rsidP="00A252D9">
            <w:pPr>
              <w:rPr>
                <w:rFonts w:ascii="Comic Sans MS" w:hAnsi="Comic Sans MS"/>
                <w:sz w:val="20"/>
              </w:rPr>
            </w:pPr>
            <w:r w:rsidRPr="00991877">
              <w:rPr>
                <w:rFonts w:ascii="Comic Sans MS" w:hAnsi="Comic Sans MS"/>
                <w:sz w:val="20"/>
              </w:rPr>
              <w:t xml:space="preserve">Students read as a writer - Box up model text, analyse features </w:t>
            </w:r>
            <w:proofErr w:type="spellStart"/>
            <w:r w:rsidRPr="00991877">
              <w:rPr>
                <w:rFonts w:ascii="Comic Sans MS" w:hAnsi="Comic Sans MS"/>
                <w:sz w:val="20"/>
              </w:rPr>
              <w:t>etc</w:t>
            </w:r>
            <w:proofErr w:type="spellEnd"/>
          </w:p>
          <w:p w:rsidR="00F13CE1" w:rsidRPr="00991877" w:rsidRDefault="00F13CE1" w:rsidP="00A252D9">
            <w:pPr>
              <w:rPr>
                <w:rFonts w:ascii="Comic Sans MS" w:hAnsi="Comic Sans MS"/>
                <w:sz w:val="20"/>
              </w:rPr>
            </w:pPr>
          </w:p>
        </w:tc>
      </w:tr>
      <w:tr w:rsidR="00A252D9" w:rsidTr="00384A7B">
        <w:tc>
          <w:tcPr>
            <w:tcW w:w="1129" w:type="dxa"/>
          </w:tcPr>
          <w:p w:rsidR="00A252D9" w:rsidRPr="00991877" w:rsidRDefault="00A252D9" w:rsidP="00A252D9">
            <w:pPr>
              <w:rPr>
                <w:rFonts w:ascii="Comic Sans MS" w:hAnsi="Comic Sans MS"/>
                <w:sz w:val="20"/>
              </w:rPr>
            </w:pPr>
            <w:proofErr w:type="spellStart"/>
            <w:r w:rsidRPr="00991877">
              <w:rPr>
                <w:rFonts w:ascii="Comic Sans MS" w:hAnsi="Comic Sans MS"/>
                <w:sz w:val="20"/>
              </w:rPr>
              <w:t>Wks</w:t>
            </w:r>
            <w:proofErr w:type="spellEnd"/>
            <w:r w:rsidRPr="00991877">
              <w:rPr>
                <w:rFonts w:ascii="Comic Sans MS" w:hAnsi="Comic Sans MS"/>
                <w:sz w:val="20"/>
              </w:rPr>
              <w:t xml:space="preserve"> 5-8</w:t>
            </w:r>
          </w:p>
          <w:p w:rsidR="00A252D9" w:rsidRPr="00991877" w:rsidRDefault="00A252D9" w:rsidP="00A252D9">
            <w:pPr>
              <w:rPr>
                <w:rFonts w:ascii="Comic Sans MS" w:hAnsi="Comic Sans MS"/>
                <w:sz w:val="20"/>
              </w:rPr>
            </w:pPr>
          </w:p>
        </w:tc>
        <w:tc>
          <w:tcPr>
            <w:tcW w:w="2385" w:type="dxa"/>
          </w:tcPr>
          <w:p w:rsidR="00A252D9" w:rsidRPr="00991877" w:rsidRDefault="00A252D9" w:rsidP="00A252D9">
            <w:pPr>
              <w:rPr>
                <w:rFonts w:ascii="Comic Sans MS" w:hAnsi="Comic Sans MS"/>
                <w:sz w:val="20"/>
              </w:rPr>
            </w:pPr>
            <w:r w:rsidRPr="00991877">
              <w:rPr>
                <w:rFonts w:ascii="Comic Sans MS" w:hAnsi="Comic Sans MS"/>
                <w:sz w:val="20"/>
              </w:rPr>
              <w:t>Innovation</w:t>
            </w:r>
          </w:p>
        </w:tc>
        <w:tc>
          <w:tcPr>
            <w:tcW w:w="1985" w:type="dxa"/>
          </w:tcPr>
          <w:p w:rsidR="00A252D9" w:rsidRPr="00991877" w:rsidRDefault="00A252D9" w:rsidP="00A252D9">
            <w:pPr>
              <w:rPr>
                <w:rFonts w:ascii="Comic Sans MS" w:hAnsi="Comic Sans MS"/>
                <w:sz w:val="20"/>
              </w:rPr>
            </w:pPr>
            <w:r w:rsidRPr="00991877">
              <w:rPr>
                <w:rFonts w:ascii="Comic Sans MS" w:hAnsi="Comic Sans MS"/>
                <w:sz w:val="20"/>
              </w:rPr>
              <w:t xml:space="preserve">Students use ideas and structures </w:t>
            </w:r>
          </w:p>
          <w:p w:rsidR="00A252D9" w:rsidRPr="00991877" w:rsidRDefault="00A252D9" w:rsidP="00A252D9">
            <w:pPr>
              <w:rPr>
                <w:rFonts w:ascii="Comic Sans MS" w:hAnsi="Comic Sans MS"/>
                <w:sz w:val="20"/>
              </w:rPr>
            </w:pPr>
            <w:r w:rsidRPr="00991877">
              <w:rPr>
                <w:rFonts w:ascii="Comic Sans MS" w:hAnsi="Comic Sans MS"/>
                <w:sz w:val="20"/>
              </w:rPr>
              <w:t>Students co-construct new versions of original text with support</w:t>
            </w:r>
          </w:p>
          <w:p w:rsidR="00A252D9" w:rsidRPr="00991877" w:rsidRDefault="00A252D9" w:rsidP="00A252D9">
            <w:pPr>
              <w:rPr>
                <w:rFonts w:ascii="Comic Sans MS" w:hAnsi="Comic Sans MS"/>
                <w:sz w:val="20"/>
              </w:rPr>
            </w:pPr>
          </w:p>
        </w:tc>
        <w:tc>
          <w:tcPr>
            <w:tcW w:w="8889" w:type="dxa"/>
          </w:tcPr>
          <w:p w:rsidR="00A252D9" w:rsidRPr="00991877" w:rsidRDefault="00A252D9" w:rsidP="00A252D9">
            <w:pPr>
              <w:rPr>
                <w:rFonts w:ascii="Comic Sans MS" w:hAnsi="Comic Sans MS"/>
                <w:sz w:val="20"/>
              </w:rPr>
            </w:pPr>
            <w:r w:rsidRPr="00991877">
              <w:rPr>
                <w:rFonts w:ascii="Comic Sans MS" w:hAnsi="Comic Sans MS"/>
                <w:sz w:val="20"/>
              </w:rPr>
              <w:t>Students</w:t>
            </w:r>
            <w:r w:rsidR="00E3153D">
              <w:rPr>
                <w:rFonts w:ascii="Comic Sans MS" w:hAnsi="Comic Sans MS"/>
                <w:sz w:val="20"/>
              </w:rPr>
              <w:t xml:space="preserve"> explore and rewrite </w:t>
            </w:r>
            <w:r w:rsidR="00384A7B" w:rsidRPr="00991877">
              <w:rPr>
                <w:rFonts w:ascii="Comic Sans MS" w:hAnsi="Comic Sans MS"/>
                <w:sz w:val="20"/>
              </w:rPr>
              <w:t xml:space="preserve">a </w:t>
            </w:r>
            <w:r w:rsidR="00384A7B">
              <w:rPr>
                <w:rFonts w:ascii="Comic Sans MS" w:hAnsi="Comic Sans MS"/>
                <w:sz w:val="20"/>
              </w:rPr>
              <w:t>customer service script for a different scenario</w:t>
            </w:r>
          </w:p>
          <w:p w:rsidR="00A252D9" w:rsidRPr="00991877" w:rsidRDefault="00A252D9" w:rsidP="00A252D9">
            <w:pPr>
              <w:rPr>
                <w:rFonts w:ascii="Comic Sans MS" w:hAnsi="Comic Sans MS"/>
                <w:sz w:val="20"/>
              </w:rPr>
            </w:pPr>
            <w:r w:rsidRPr="00991877">
              <w:rPr>
                <w:rFonts w:ascii="Comic Sans MS" w:hAnsi="Comic Sans MS"/>
                <w:sz w:val="20"/>
              </w:rPr>
              <w:t>Shared writing to innovate the model</w:t>
            </w:r>
          </w:p>
          <w:p w:rsidR="00A252D9" w:rsidRPr="00991877" w:rsidRDefault="00A252D9" w:rsidP="00A252D9">
            <w:pPr>
              <w:rPr>
                <w:rFonts w:ascii="Comic Sans MS" w:hAnsi="Comic Sans MS"/>
                <w:sz w:val="20"/>
              </w:rPr>
            </w:pPr>
            <w:r w:rsidRPr="00991877">
              <w:rPr>
                <w:rFonts w:ascii="Comic Sans MS" w:hAnsi="Comic Sans MS"/>
                <w:sz w:val="20"/>
              </w:rPr>
              <w:t>Students box up a new version of the model text – creative hook</w:t>
            </w:r>
            <w:r w:rsidR="00F13CE1">
              <w:rPr>
                <w:rFonts w:ascii="Comic Sans MS" w:hAnsi="Comic Sans MS"/>
                <w:sz w:val="20"/>
              </w:rPr>
              <w:t>/ greeting of customer</w:t>
            </w:r>
            <w:r w:rsidRPr="00991877">
              <w:rPr>
                <w:rFonts w:ascii="Comic Sans MS" w:hAnsi="Comic Sans MS"/>
                <w:sz w:val="20"/>
              </w:rPr>
              <w:t>, key</w:t>
            </w:r>
            <w:r w:rsidR="00E3153D">
              <w:rPr>
                <w:rFonts w:ascii="Comic Sans MS" w:hAnsi="Comic Sans MS"/>
                <w:sz w:val="20"/>
              </w:rPr>
              <w:t xml:space="preserve"> headings and information. </w:t>
            </w:r>
            <w:r w:rsidRPr="00991877">
              <w:rPr>
                <w:rFonts w:ascii="Comic Sans MS" w:hAnsi="Comic Sans MS"/>
                <w:sz w:val="20"/>
              </w:rPr>
              <w:t>Students amend / innovate key elements</w:t>
            </w:r>
          </w:p>
          <w:p w:rsidR="00A252D9" w:rsidRPr="00991877" w:rsidRDefault="00E3153D" w:rsidP="00A252D9">
            <w:pPr>
              <w:rPr>
                <w:rFonts w:ascii="Comic Sans MS" w:hAnsi="Comic Sans MS"/>
                <w:sz w:val="20"/>
              </w:rPr>
            </w:pPr>
            <w:r>
              <w:rPr>
                <w:rFonts w:ascii="Comic Sans MS" w:hAnsi="Comic Sans MS"/>
                <w:sz w:val="20"/>
              </w:rPr>
              <w:t xml:space="preserve">Students begin to </w:t>
            </w:r>
            <w:r w:rsidR="00F13CE1">
              <w:rPr>
                <w:rFonts w:ascii="Comic Sans MS" w:hAnsi="Comic Sans MS"/>
                <w:sz w:val="20"/>
              </w:rPr>
              <w:t>formulate new questions</w:t>
            </w:r>
            <w:r>
              <w:rPr>
                <w:rFonts w:ascii="Comic Sans MS" w:hAnsi="Comic Sans MS"/>
                <w:sz w:val="20"/>
              </w:rPr>
              <w:t xml:space="preserve"> </w:t>
            </w:r>
          </w:p>
          <w:p w:rsidR="00A252D9" w:rsidRPr="00991877" w:rsidRDefault="00A252D9" w:rsidP="00A252D9">
            <w:pPr>
              <w:rPr>
                <w:rFonts w:ascii="Comic Sans MS" w:hAnsi="Comic Sans MS"/>
                <w:sz w:val="20"/>
              </w:rPr>
            </w:pPr>
            <w:r w:rsidRPr="00991877">
              <w:rPr>
                <w:rFonts w:ascii="Comic Sans MS" w:hAnsi="Comic Sans MS"/>
                <w:sz w:val="20"/>
              </w:rPr>
              <w:t>Use word bank and structure of original text</w:t>
            </w:r>
          </w:p>
          <w:p w:rsidR="00A252D9" w:rsidRPr="00991877" w:rsidRDefault="00A252D9" w:rsidP="00A252D9">
            <w:pPr>
              <w:rPr>
                <w:rFonts w:ascii="Comic Sans MS" w:hAnsi="Comic Sans MS"/>
                <w:sz w:val="20"/>
              </w:rPr>
            </w:pPr>
            <w:r w:rsidRPr="00991877">
              <w:rPr>
                <w:rFonts w:ascii="Comic Sans MS" w:hAnsi="Comic Sans MS"/>
                <w:sz w:val="20"/>
              </w:rPr>
              <w:t xml:space="preserve">Use mind map to generate and record different ideas.  </w:t>
            </w:r>
          </w:p>
          <w:p w:rsidR="00A252D9" w:rsidRPr="00991877" w:rsidRDefault="00A252D9" w:rsidP="00A252D9">
            <w:pPr>
              <w:rPr>
                <w:rFonts w:ascii="Comic Sans MS" w:hAnsi="Comic Sans MS"/>
                <w:sz w:val="20"/>
              </w:rPr>
            </w:pPr>
            <w:r w:rsidRPr="00991877">
              <w:rPr>
                <w:rFonts w:ascii="Comic Sans MS" w:hAnsi="Comic Sans MS"/>
                <w:sz w:val="20"/>
              </w:rPr>
              <w:t>Use Narrative Therapy &amp; Colourful Semantics to revise model text</w:t>
            </w:r>
          </w:p>
          <w:p w:rsidR="00A252D9" w:rsidRPr="00991877" w:rsidRDefault="00A252D9" w:rsidP="00A252D9">
            <w:pPr>
              <w:rPr>
                <w:rFonts w:ascii="Comic Sans MS" w:hAnsi="Comic Sans MS"/>
                <w:color w:val="00B050"/>
                <w:sz w:val="20"/>
              </w:rPr>
            </w:pPr>
          </w:p>
        </w:tc>
      </w:tr>
      <w:tr w:rsidR="00A252D9" w:rsidTr="00384A7B">
        <w:tc>
          <w:tcPr>
            <w:tcW w:w="1129" w:type="dxa"/>
          </w:tcPr>
          <w:p w:rsidR="00A252D9" w:rsidRPr="00991877" w:rsidRDefault="00A252D9" w:rsidP="00A252D9">
            <w:pPr>
              <w:rPr>
                <w:rFonts w:ascii="Comic Sans MS" w:hAnsi="Comic Sans MS"/>
                <w:sz w:val="20"/>
              </w:rPr>
            </w:pPr>
            <w:proofErr w:type="spellStart"/>
            <w:r w:rsidRPr="00991877">
              <w:rPr>
                <w:rFonts w:ascii="Comic Sans MS" w:hAnsi="Comic Sans MS"/>
                <w:sz w:val="20"/>
              </w:rPr>
              <w:t>Wks</w:t>
            </w:r>
            <w:proofErr w:type="spellEnd"/>
            <w:r w:rsidRPr="00991877">
              <w:rPr>
                <w:rFonts w:ascii="Comic Sans MS" w:hAnsi="Comic Sans MS"/>
                <w:sz w:val="20"/>
              </w:rPr>
              <w:t xml:space="preserve"> 9-12 </w:t>
            </w:r>
          </w:p>
        </w:tc>
        <w:tc>
          <w:tcPr>
            <w:tcW w:w="2385" w:type="dxa"/>
          </w:tcPr>
          <w:p w:rsidR="00A252D9" w:rsidRPr="00991877" w:rsidRDefault="00A252D9" w:rsidP="00A252D9">
            <w:pPr>
              <w:rPr>
                <w:rFonts w:ascii="Comic Sans MS" w:hAnsi="Comic Sans MS"/>
                <w:sz w:val="20"/>
              </w:rPr>
            </w:pPr>
            <w:r w:rsidRPr="00991877">
              <w:rPr>
                <w:rFonts w:ascii="Comic Sans MS" w:hAnsi="Comic Sans MS"/>
                <w:sz w:val="20"/>
              </w:rPr>
              <w:t xml:space="preserve">Invention / Independent application </w:t>
            </w:r>
          </w:p>
        </w:tc>
        <w:tc>
          <w:tcPr>
            <w:tcW w:w="1985" w:type="dxa"/>
          </w:tcPr>
          <w:p w:rsidR="00A252D9" w:rsidRPr="00991877" w:rsidRDefault="00A252D9" w:rsidP="00A252D9">
            <w:pPr>
              <w:rPr>
                <w:rFonts w:ascii="Comic Sans MS" w:hAnsi="Comic Sans MS"/>
                <w:sz w:val="20"/>
              </w:rPr>
            </w:pPr>
            <w:r w:rsidRPr="00991877">
              <w:rPr>
                <w:rFonts w:ascii="Comic Sans MS" w:hAnsi="Comic Sans MS"/>
                <w:sz w:val="20"/>
              </w:rPr>
              <w:t>Students create original texts as independently as possible</w:t>
            </w:r>
          </w:p>
        </w:tc>
        <w:tc>
          <w:tcPr>
            <w:tcW w:w="8889" w:type="dxa"/>
          </w:tcPr>
          <w:p w:rsidR="00F13CE1" w:rsidRPr="00991877" w:rsidRDefault="00A252D9" w:rsidP="00F13CE1">
            <w:pPr>
              <w:rPr>
                <w:rFonts w:ascii="Comic Sans MS" w:hAnsi="Comic Sans MS"/>
                <w:sz w:val="20"/>
              </w:rPr>
            </w:pPr>
            <w:r w:rsidRPr="00991877">
              <w:rPr>
                <w:rFonts w:ascii="Comic Sans MS" w:hAnsi="Comic Sans MS"/>
                <w:sz w:val="20"/>
              </w:rPr>
              <w:t xml:space="preserve">Students use structure of </w:t>
            </w:r>
            <w:r w:rsidR="00F13CE1" w:rsidRPr="00991877">
              <w:rPr>
                <w:rFonts w:ascii="Comic Sans MS" w:hAnsi="Comic Sans MS"/>
                <w:sz w:val="20"/>
              </w:rPr>
              <w:t xml:space="preserve">a </w:t>
            </w:r>
            <w:r w:rsidR="00F13CE1">
              <w:rPr>
                <w:rFonts w:ascii="Comic Sans MS" w:hAnsi="Comic Sans MS"/>
                <w:sz w:val="20"/>
              </w:rPr>
              <w:t>customer service script</w:t>
            </w:r>
          </w:p>
          <w:p w:rsidR="00F13CE1" w:rsidRPr="00991877" w:rsidRDefault="00A252D9" w:rsidP="00F13CE1">
            <w:pPr>
              <w:rPr>
                <w:rFonts w:ascii="Comic Sans MS" w:hAnsi="Comic Sans MS"/>
                <w:sz w:val="20"/>
              </w:rPr>
            </w:pPr>
            <w:r w:rsidRPr="00991877">
              <w:rPr>
                <w:rFonts w:ascii="Comic Sans MS" w:hAnsi="Comic Sans MS"/>
                <w:sz w:val="20"/>
              </w:rPr>
              <w:t>Students create</w:t>
            </w:r>
            <w:r w:rsidR="00E3153D">
              <w:rPr>
                <w:rFonts w:ascii="Comic Sans MS" w:hAnsi="Comic Sans MS"/>
                <w:sz w:val="20"/>
              </w:rPr>
              <w:t xml:space="preserve"> own </w:t>
            </w:r>
            <w:r w:rsidR="00F13CE1" w:rsidRPr="00991877">
              <w:rPr>
                <w:rFonts w:ascii="Comic Sans MS" w:hAnsi="Comic Sans MS"/>
                <w:sz w:val="20"/>
              </w:rPr>
              <w:t xml:space="preserve">a </w:t>
            </w:r>
            <w:r w:rsidR="00F13CE1">
              <w:rPr>
                <w:rFonts w:ascii="Comic Sans MS" w:hAnsi="Comic Sans MS"/>
                <w:sz w:val="20"/>
              </w:rPr>
              <w:t>customer service script</w:t>
            </w:r>
          </w:p>
          <w:p w:rsidR="00E3153D" w:rsidRDefault="00A252D9" w:rsidP="00A252D9">
            <w:pPr>
              <w:rPr>
                <w:rFonts w:ascii="Comic Sans MS" w:hAnsi="Comic Sans MS"/>
                <w:sz w:val="20"/>
              </w:rPr>
            </w:pPr>
            <w:r w:rsidRPr="00991877">
              <w:rPr>
                <w:rFonts w:ascii="Comic Sans MS" w:hAnsi="Comic Sans MS"/>
                <w:sz w:val="20"/>
              </w:rPr>
              <w:t xml:space="preserve">Use word bank and structure of original </w:t>
            </w:r>
            <w:r w:rsidR="00E3153D">
              <w:rPr>
                <w:rFonts w:ascii="Comic Sans MS" w:hAnsi="Comic Sans MS"/>
                <w:sz w:val="20"/>
              </w:rPr>
              <w:t>and innovated text</w:t>
            </w:r>
          </w:p>
          <w:p w:rsidR="00A252D9" w:rsidRPr="00991877" w:rsidRDefault="00A252D9" w:rsidP="00A252D9">
            <w:pPr>
              <w:rPr>
                <w:rFonts w:ascii="Comic Sans MS" w:hAnsi="Comic Sans MS"/>
                <w:sz w:val="20"/>
              </w:rPr>
            </w:pPr>
            <w:r w:rsidRPr="00991877">
              <w:rPr>
                <w:rFonts w:ascii="Comic Sans MS" w:hAnsi="Comic Sans MS"/>
                <w:sz w:val="20"/>
              </w:rPr>
              <w:t xml:space="preserve">Use mind map to generate and record different ideas. </w:t>
            </w:r>
          </w:p>
          <w:p w:rsidR="00A252D9" w:rsidRPr="00991877" w:rsidRDefault="00A252D9" w:rsidP="00A252D9">
            <w:pPr>
              <w:rPr>
                <w:rFonts w:ascii="Comic Sans MS" w:hAnsi="Comic Sans MS"/>
                <w:sz w:val="20"/>
              </w:rPr>
            </w:pPr>
            <w:r w:rsidRPr="00991877">
              <w:rPr>
                <w:rFonts w:ascii="Comic Sans MS" w:hAnsi="Comic Sans MS"/>
                <w:sz w:val="20"/>
              </w:rPr>
              <w:t xml:space="preserve">Students plan, review, edit and revise their writing. </w:t>
            </w:r>
          </w:p>
          <w:p w:rsidR="00A252D9" w:rsidRPr="00991877" w:rsidRDefault="00A252D9" w:rsidP="00A252D9">
            <w:pPr>
              <w:rPr>
                <w:rFonts w:ascii="Comic Sans MS" w:hAnsi="Comic Sans MS"/>
                <w:sz w:val="20"/>
              </w:rPr>
            </w:pPr>
            <w:r w:rsidRPr="00991877">
              <w:rPr>
                <w:rFonts w:ascii="Comic Sans MS" w:hAnsi="Comic Sans MS"/>
                <w:sz w:val="20"/>
              </w:rPr>
              <w:t xml:space="preserve">Use Narrative Therapy &amp; Colourful Semantics to create new text </w:t>
            </w:r>
          </w:p>
          <w:p w:rsidR="00A252D9" w:rsidRPr="00991877" w:rsidRDefault="00A252D9" w:rsidP="00A252D9">
            <w:pPr>
              <w:rPr>
                <w:rFonts w:ascii="Comic Sans MS" w:hAnsi="Comic Sans MS"/>
                <w:sz w:val="20"/>
              </w:rPr>
            </w:pPr>
            <w:r w:rsidRPr="00991877">
              <w:rPr>
                <w:rFonts w:ascii="Comic Sans MS" w:hAnsi="Comic Sans MS"/>
                <w:sz w:val="20"/>
              </w:rPr>
              <w:t xml:space="preserve">Hot Task / Show us what you have learnt – </w:t>
            </w:r>
          </w:p>
          <w:p w:rsidR="00A252D9" w:rsidRPr="00991877" w:rsidRDefault="00A252D9" w:rsidP="00A252D9">
            <w:pPr>
              <w:rPr>
                <w:rFonts w:ascii="Comic Sans MS" w:hAnsi="Comic Sans MS"/>
                <w:sz w:val="20"/>
              </w:rPr>
            </w:pPr>
            <w:r w:rsidRPr="00991877">
              <w:rPr>
                <w:rFonts w:ascii="Comic Sans MS" w:hAnsi="Comic Sans MS"/>
                <w:sz w:val="20"/>
              </w:rPr>
              <w:t>An independent task on a similar type of writing</w:t>
            </w:r>
          </w:p>
          <w:p w:rsidR="00A252D9" w:rsidRPr="00991877" w:rsidRDefault="00A252D9" w:rsidP="00A252D9">
            <w:pPr>
              <w:rPr>
                <w:rFonts w:ascii="Comic Sans MS" w:hAnsi="Comic Sans MS"/>
                <w:color w:val="00B050"/>
                <w:sz w:val="20"/>
              </w:rPr>
            </w:pPr>
          </w:p>
        </w:tc>
      </w:tr>
    </w:tbl>
    <w:p w:rsidR="00A252D9" w:rsidRDefault="00A252D9" w:rsidP="00A252D9">
      <w:pPr>
        <w:ind w:right="240"/>
        <w:jc w:val="both"/>
        <w:rPr>
          <w:rFonts w:ascii="Comic Sans MS" w:hAnsi="Comic Sans MS" w:cs="Arial"/>
          <w:b/>
          <w:sz w:val="18"/>
          <w:szCs w:val="18"/>
          <w:u w:val="single"/>
          <w:lang w:val="en"/>
        </w:rPr>
      </w:pPr>
    </w:p>
    <w:p w:rsidR="00A13D1B" w:rsidRPr="007D5D65" w:rsidRDefault="00A13D1B" w:rsidP="00511262">
      <w:pPr>
        <w:rPr>
          <w:rFonts w:ascii="Comic Sans MS" w:eastAsia="Comic Sans MS" w:hAnsi="Comic Sans MS" w:cs="Comic Sans MS"/>
          <w:b/>
          <w:u w:val="single"/>
          <w:lang w:val="en-GB"/>
        </w:rPr>
      </w:pPr>
    </w:p>
    <w:tbl>
      <w:tblPr>
        <w:tblStyle w:val="a"/>
        <w:tblW w:w="5100" w:type="pct"/>
        <w:jc w:val="center"/>
        <w:tblLayout w:type="fixed"/>
        <w:tblLook w:val="0000" w:firstRow="0" w:lastRow="0" w:firstColumn="0" w:lastColumn="0" w:noHBand="0" w:noVBand="0"/>
      </w:tblPr>
      <w:tblGrid>
        <w:gridCol w:w="1697"/>
        <w:gridCol w:w="2551"/>
        <w:gridCol w:w="2836"/>
        <w:gridCol w:w="2692"/>
        <w:gridCol w:w="2410"/>
        <w:gridCol w:w="41"/>
        <w:gridCol w:w="2451"/>
      </w:tblGrid>
      <w:tr w:rsidR="00987B81" w:rsidRPr="00F1265E" w:rsidTr="00E23DC5">
        <w:trPr>
          <w:trHeight w:val="200"/>
          <w:jc w:val="center"/>
        </w:trPr>
        <w:tc>
          <w:tcPr>
            <w:tcW w:w="578" w:type="pct"/>
            <w:tcBorders>
              <w:top w:val="single" w:sz="4" w:space="0" w:color="000000"/>
              <w:left w:val="single" w:sz="4" w:space="0" w:color="000000"/>
              <w:bottom w:val="single" w:sz="4" w:space="0" w:color="000000"/>
            </w:tcBorders>
          </w:tcPr>
          <w:p w:rsidR="00987B81" w:rsidRPr="00F1265E" w:rsidRDefault="00987B81">
            <w:pPr>
              <w:pStyle w:val="Normal1"/>
              <w:rPr>
                <w:rFonts w:ascii="Comic Sans MS" w:eastAsia="Comic Sans MS" w:hAnsi="Comic Sans MS" w:cs="Comic Sans MS"/>
                <w:sz w:val="16"/>
                <w:u w:val="single"/>
              </w:rPr>
            </w:pPr>
          </w:p>
        </w:tc>
        <w:tc>
          <w:tcPr>
            <w:tcW w:w="869" w:type="pct"/>
            <w:tcBorders>
              <w:top w:val="single" w:sz="4" w:space="0" w:color="000000"/>
              <w:left w:val="single" w:sz="4" w:space="0" w:color="000000"/>
              <w:bottom w:val="single" w:sz="4" w:space="0" w:color="000000"/>
              <w:right w:val="single" w:sz="4" w:space="0" w:color="000000"/>
            </w:tcBorders>
          </w:tcPr>
          <w:p w:rsidR="00987B81" w:rsidRPr="00C70912" w:rsidRDefault="003A50AB" w:rsidP="008E25E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tcBorders>
          </w:tcPr>
          <w:p w:rsidR="00987B81" w:rsidRPr="00C70912" w:rsidRDefault="003A50AB" w:rsidP="008E25E3">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Entry Level 1</w:t>
            </w:r>
          </w:p>
        </w:tc>
        <w:tc>
          <w:tcPr>
            <w:tcW w:w="917" w:type="pct"/>
            <w:tcBorders>
              <w:top w:val="single" w:sz="4" w:space="0" w:color="auto"/>
              <w:left w:val="single" w:sz="4" w:space="0" w:color="000000"/>
              <w:bottom w:val="single" w:sz="4" w:space="0" w:color="000000"/>
              <w:right w:val="single" w:sz="4" w:space="0" w:color="auto"/>
            </w:tcBorders>
          </w:tcPr>
          <w:p w:rsidR="00987B81" w:rsidRPr="008E25E3" w:rsidRDefault="003A50AB" w:rsidP="008E25E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 xml:space="preserve">Entry </w:t>
            </w:r>
            <w:r w:rsidR="00987B81">
              <w:rPr>
                <w:rFonts w:ascii="Comic Sans MS" w:eastAsia="Comic Sans MS" w:hAnsi="Comic Sans MS" w:cs="Comic Sans MS"/>
                <w:sz w:val="16"/>
                <w:u w:val="single"/>
              </w:rPr>
              <w:t xml:space="preserve">Level </w:t>
            </w:r>
            <w:r w:rsidR="008E25E3">
              <w:rPr>
                <w:rFonts w:ascii="Comic Sans MS" w:eastAsia="Comic Sans MS" w:hAnsi="Comic Sans MS" w:cs="Comic Sans MS"/>
                <w:sz w:val="16"/>
                <w:u w:val="single"/>
                <w:lang w:val="en-GB"/>
              </w:rPr>
              <w:t>2</w:t>
            </w:r>
          </w:p>
        </w:tc>
        <w:tc>
          <w:tcPr>
            <w:tcW w:w="821" w:type="pct"/>
            <w:tcBorders>
              <w:top w:val="single" w:sz="4" w:space="0" w:color="auto"/>
              <w:left w:val="single" w:sz="4" w:space="0" w:color="000000"/>
              <w:bottom w:val="single" w:sz="4" w:space="0" w:color="000000"/>
              <w:right w:val="single" w:sz="4" w:space="0" w:color="auto"/>
            </w:tcBorders>
          </w:tcPr>
          <w:p w:rsidR="00987B81" w:rsidRPr="008E25E3" w:rsidRDefault="003A50AB" w:rsidP="008E25E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8E25E3">
              <w:rPr>
                <w:rFonts w:ascii="Comic Sans MS" w:eastAsia="Comic Sans MS" w:hAnsi="Comic Sans MS" w:cs="Comic Sans MS"/>
                <w:sz w:val="16"/>
                <w:u w:val="single"/>
                <w:lang w:val="en-GB"/>
              </w:rPr>
              <w:t xml:space="preserve">Entry </w:t>
            </w:r>
            <w:r w:rsidR="00987B81">
              <w:rPr>
                <w:rFonts w:ascii="Comic Sans MS" w:eastAsia="Comic Sans MS" w:hAnsi="Comic Sans MS" w:cs="Comic Sans MS"/>
                <w:sz w:val="16"/>
                <w:u w:val="single"/>
              </w:rPr>
              <w:t xml:space="preserve">Level </w:t>
            </w:r>
            <w:r w:rsidR="008E25E3">
              <w:rPr>
                <w:rFonts w:ascii="Comic Sans MS" w:eastAsia="Comic Sans MS" w:hAnsi="Comic Sans MS" w:cs="Comic Sans MS"/>
                <w:sz w:val="16"/>
                <w:u w:val="single"/>
                <w:lang w:val="en-GB"/>
              </w:rPr>
              <w:t>3</w:t>
            </w:r>
          </w:p>
        </w:tc>
        <w:tc>
          <w:tcPr>
            <w:tcW w:w="849" w:type="pct"/>
            <w:gridSpan w:val="2"/>
            <w:tcBorders>
              <w:top w:val="single" w:sz="4" w:space="0" w:color="000000"/>
              <w:left w:val="single" w:sz="4" w:space="0" w:color="auto"/>
              <w:bottom w:val="single" w:sz="4" w:space="0" w:color="000000"/>
              <w:right w:val="single" w:sz="4" w:space="0" w:color="auto"/>
            </w:tcBorders>
          </w:tcPr>
          <w:p w:rsidR="00987B81" w:rsidRPr="00C70912" w:rsidRDefault="003A50AB" w:rsidP="00CC0543">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987B81">
              <w:rPr>
                <w:rFonts w:ascii="Comic Sans MS" w:eastAsia="Comic Sans MS" w:hAnsi="Comic Sans MS" w:cs="Comic Sans MS"/>
                <w:sz w:val="16"/>
                <w:u w:val="single"/>
              </w:rPr>
              <w:t>L</w:t>
            </w:r>
            <w:r w:rsidR="008E25E3">
              <w:rPr>
                <w:rFonts w:ascii="Comic Sans MS" w:eastAsia="Comic Sans MS" w:hAnsi="Comic Sans MS" w:cs="Comic Sans MS"/>
                <w:sz w:val="16"/>
                <w:u w:val="single"/>
              </w:rPr>
              <w:t>evel 1</w:t>
            </w:r>
          </w:p>
        </w:tc>
      </w:tr>
      <w:tr w:rsidR="00DB7C8B" w:rsidRPr="00F1265E" w:rsidTr="00DB7C8B">
        <w:trPr>
          <w:trHeight w:val="200"/>
          <w:jc w:val="center"/>
        </w:trPr>
        <w:tc>
          <w:tcPr>
            <w:tcW w:w="578" w:type="pct"/>
            <w:tcBorders>
              <w:top w:val="single" w:sz="4" w:space="0" w:color="000000"/>
              <w:left w:val="single" w:sz="4" w:space="0" w:color="000000"/>
              <w:bottom w:val="single" w:sz="4" w:space="0" w:color="000000"/>
              <w:right w:val="single" w:sz="4" w:space="0" w:color="auto"/>
            </w:tcBorders>
          </w:tcPr>
          <w:p w:rsidR="00DB7C8B" w:rsidRPr="007B5CF2" w:rsidRDefault="00DB7C8B" w:rsidP="00B843F5">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learning: </w:t>
            </w:r>
          </w:p>
        </w:tc>
        <w:tc>
          <w:tcPr>
            <w:tcW w:w="4422" w:type="pct"/>
            <w:gridSpan w:val="6"/>
            <w:tcBorders>
              <w:top w:val="single" w:sz="4" w:space="0" w:color="000000"/>
              <w:left w:val="single" w:sz="4" w:space="0" w:color="000000"/>
              <w:bottom w:val="single" w:sz="4" w:space="0" w:color="000000"/>
              <w:right w:val="single" w:sz="4" w:space="0" w:color="auto"/>
            </w:tcBorders>
          </w:tcPr>
          <w:p w:rsidR="00DB7C8B" w:rsidRPr="007B5CF2" w:rsidRDefault="00DB7C8B" w:rsidP="00F13CE1">
            <w:pPr>
              <w:pStyle w:val="Normal1"/>
              <w:rPr>
                <w:rFonts w:ascii="Comic Sans MS" w:eastAsia="Comic Sans MS" w:hAnsi="Comic Sans MS" w:cs="Comic Sans MS"/>
                <w:b/>
                <w:lang w:val="en-GB"/>
              </w:rPr>
            </w:pPr>
            <w:r>
              <w:rPr>
                <w:rFonts w:ascii="Comic Sans MS" w:eastAsia="Comic Sans MS" w:hAnsi="Comic Sans MS" w:cs="Comic Sans MS"/>
                <w:b/>
                <w:lang w:val="en-GB"/>
              </w:rPr>
              <w:t>Communication skills</w:t>
            </w:r>
            <w:r w:rsidR="00084B7F">
              <w:rPr>
                <w:rFonts w:ascii="Comic Sans MS" w:eastAsia="Comic Sans MS" w:hAnsi="Comic Sans MS" w:cs="Comic Sans MS"/>
                <w:b/>
                <w:lang w:val="en-GB"/>
              </w:rPr>
              <w:t>-</w:t>
            </w:r>
            <w:r w:rsidR="00F13CE1">
              <w:rPr>
                <w:rFonts w:ascii="Comic Sans MS" w:eastAsia="Comic Sans MS" w:hAnsi="Comic Sans MS" w:cs="Comic Sans MS"/>
                <w:b/>
                <w:lang w:val="en-GB"/>
              </w:rPr>
              <w:t xml:space="preserve">Work </w:t>
            </w:r>
            <w:proofErr w:type="spellStart"/>
            <w:r w:rsidR="00F13CE1">
              <w:rPr>
                <w:rFonts w:ascii="Comic Sans MS" w:eastAsia="Comic Sans MS" w:hAnsi="Comic Sans MS" w:cs="Comic Sans MS"/>
                <w:b/>
                <w:lang w:val="en-GB"/>
              </w:rPr>
              <w:t>realted</w:t>
            </w:r>
            <w:proofErr w:type="spellEnd"/>
            <w:r w:rsidR="00F13CE1">
              <w:rPr>
                <w:rFonts w:ascii="Comic Sans MS" w:eastAsia="Comic Sans MS" w:hAnsi="Comic Sans MS" w:cs="Comic Sans MS"/>
                <w:b/>
                <w:lang w:val="en-GB"/>
              </w:rPr>
              <w:t xml:space="preserve"> language, i</w:t>
            </w:r>
            <w:r w:rsidR="00084B7F">
              <w:rPr>
                <w:rFonts w:ascii="Comic Sans MS" w:eastAsia="Comic Sans MS" w:hAnsi="Comic Sans MS" w:cs="Comic Sans MS"/>
                <w:b/>
                <w:lang w:val="en-GB"/>
              </w:rPr>
              <w:t>nformation and customer services</w:t>
            </w:r>
          </w:p>
        </w:tc>
      </w:tr>
      <w:tr w:rsidR="004A1208" w:rsidRPr="00F1265E" w:rsidTr="00E23DC5">
        <w:trPr>
          <w:trHeight w:val="841"/>
          <w:jc w:val="center"/>
        </w:trPr>
        <w:tc>
          <w:tcPr>
            <w:tcW w:w="578" w:type="pct"/>
            <w:tcBorders>
              <w:top w:val="single" w:sz="4" w:space="0" w:color="000000"/>
              <w:left w:val="single" w:sz="4" w:space="0" w:color="000000"/>
              <w:bottom w:val="single" w:sz="4" w:space="0" w:color="000000"/>
            </w:tcBorders>
            <w:shd w:val="clear" w:color="auto" w:fill="9BBB59" w:themeFill="accent3"/>
          </w:tcPr>
          <w:p w:rsidR="00987B81" w:rsidRPr="00987B81" w:rsidRDefault="00987B81" w:rsidP="007D5D65">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87B81" w:rsidRDefault="00987B81" w:rsidP="007D5D65">
            <w:pPr>
              <w:pStyle w:val="Normal1"/>
              <w:rPr>
                <w:rFonts w:ascii="Comic Sans MS" w:eastAsia="Comic Sans MS" w:hAnsi="Comic Sans MS" w:cs="Comic Sans MS"/>
                <w:b/>
                <w:color w:val="000000" w:themeColor="text1"/>
                <w:u w:val="single"/>
                <w:lang w:val="en-US"/>
              </w:rPr>
            </w:pPr>
          </w:p>
          <w:p w:rsidR="00A21CA7" w:rsidRDefault="00A21CA7" w:rsidP="00A21CA7">
            <w:pPr>
              <w:ind w:left="-6"/>
              <w:rPr>
                <w:rFonts w:ascii="Comic Sans MS" w:hAnsi="Comic Sans MS"/>
                <w:b/>
                <w:lang w:val="en-GB"/>
              </w:rPr>
            </w:pPr>
            <w:r>
              <w:rPr>
                <w:rFonts w:ascii="Comic Sans MS" w:hAnsi="Comic Sans MS"/>
                <w:b/>
                <w:lang w:val="en-GB"/>
              </w:rPr>
              <w:t xml:space="preserve">Communication Skills. </w:t>
            </w:r>
          </w:p>
          <w:p w:rsidR="00A21CA7" w:rsidRPr="00A21CA7" w:rsidRDefault="00A21CA7" w:rsidP="00A21CA7">
            <w:pPr>
              <w:ind w:left="-6"/>
              <w:rPr>
                <w:rFonts w:ascii="Comic Sans MS" w:hAnsi="Comic Sans MS" w:cs="Arial"/>
                <w:shd w:val="clear" w:color="auto" w:fill="FFFFFF"/>
                <w:lang w:val="en-GB"/>
              </w:rPr>
            </w:pPr>
          </w:p>
          <w:p w:rsidR="00A21CA7" w:rsidRDefault="00A21CA7" w:rsidP="00A21CA7">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A21CA7" w:rsidRPr="0089775C" w:rsidRDefault="00A21CA7" w:rsidP="00A21CA7">
            <w:pPr>
              <w:pStyle w:val="Default"/>
              <w:rPr>
                <w:rFonts w:ascii="Comic Sans MS" w:hAnsi="Comic Sans MS"/>
                <w:sz w:val="20"/>
                <w:szCs w:val="23"/>
              </w:rPr>
            </w:pPr>
          </w:p>
          <w:p w:rsidR="00A21CA7" w:rsidRDefault="00A21CA7" w:rsidP="00A21CA7">
            <w:pPr>
              <w:pStyle w:val="Normal1"/>
              <w:rPr>
                <w:rFonts w:ascii="Comic Sans MS" w:eastAsia="Comic Sans MS" w:hAnsi="Comic Sans MS" w:cs="Comic Sans MS"/>
                <w:b/>
                <w:color w:val="000000" w:themeColor="text1"/>
                <w:u w:val="single"/>
                <w:lang w:val="en-US"/>
              </w:rPr>
            </w:pPr>
            <w:r w:rsidRPr="0089775C">
              <w:rPr>
                <w:rFonts w:ascii="Comic Sans MS" w:hAnsi="Comic Sans MS"/>
                <w:szCs w:val="23"/>
              </w:rPr>
              <w:t>How to respond to others appropriately</w:t>
            </w:r>
          </w:p>
          <w:p w:rsidR="00987B81" w:rsidRPr="00123B31" w:rsidRDefault="00987B81" w:rsidP="00987B81">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8C4CED" w:rsidRPr="00CA3A32" w:rsidRDefault="008C4CED" w:rsidP="002125D5">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 xml:space="preserve">Students understand some key concepts and ideas. </w:t>
            </w:r>
          </w:p>
          <w:p w:rsidR="008C4CED" w:rsidRPr="00CA3A32" w:rsidRDefault="008C4CED" w:rsidP="002125D5">
            <w:pPr>
              <w:pStyle w:val="Normal1"/>
              <w:rPr>
                <w:rFonts w:ascii="Comic Sans MS" w:eastAsia="Comic Sans MS" w:hAnsi="Comic Sans MS" w:cs="Comic Sans MS"/>
                <w:sz w:val="18"/>
                <w:szCs w:val="18"/>
                <w:lang w:val="en-GB"/>
              </w:rPr>
            </w:pPr>
          </w:p>
          <w:p w:rsidR="00D05462" w:rsidRPr="00CA3A32" w:rsidRDefault="000C0904" w:rsidP="002125D5">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 xml:space="preserve">Students know simple </w:t>
            </w:r>
            <w:r w:rsidR="00084B7F">
              <w:rPr>
                <w:rFonts w:ascii="Comic Sans MS" w:eastAsia="Comic Sans MS" w:hAnsi="Comic Sans MS" w:cs="Comic Sans MS"/>
                <w:sz w:val="18"/>
                <w:szCs w:val="18"/>
                <w:lang w:val="en-GB"/>
              </w:rPr>
              <w:t xml:space="preserve">nouns </w:t>
            </w:r>
            <w:r w:rsidRPr="00CA3A32">
              <w:rPr>
                <w:rFonts w:ascii="Comic Sans MS" w:eastAsia="Comic Sans MS" w:hAnsi="Comic Sans MS" w:cs="Comic Sans MS"/>
                <w:sz w:val="18"/>
                <w:szCs w:val="18"/>
                <w:lang w:val="en-GB"/>
              </w:rPr>
              <w:t>used to describe</w:t>
            </w:r>
            <w:r w:rsidR="00084B7F">
              <w:rPr>
                <w:rFonts w:ascii="Comic Sans MS" w:eastAsia="Comic Sans MS" w:hAnsi="Comic Sans MS" w:cs="Comic Sans MS"/>
                <w:sz w:val="18"/>
                <w:szCs w:val="18"/>
                <w:lang w:val="en-GB"/>
              </w:rPr>
              <w:t xml:space="preserve"> needs.</w:t>
            </w:r>
            <w:r w:rsidRPr="00CA3A32">
              <w:rPr>
                <w:rFonts w:ascii="Comic Sans MS" w:eastAsia="Comic Sans MS" w:hAnsi="Comic Sans MS" w:cs="Comic Sans MS"/>
                <w:sz w:val="18"/>
                <w:szCs w:val="18"/>
                <w:lang w:val="en-GB"/>
              </w:rPr>
              <w:t xml:space="preserve"> </w:t>
            </w:r>
          </w:p>
          <w:p w:rsidR="008C4CED" w:rsidRPr="00CA3A32" w:rsidRDefault="008C4CED" w:rsidP="002125D5">
            <w:pPr>
              <w:pStyle w:val="Normal1"/>
              <w:rPr>
                <w:rFonts w:ascii="Comic Sans MS" w:eastAsia="Comic Sans MS" w:hAnsi="Comic Sans MS" w:cs="Comic Sans MS"/>
                <w:sz w:val="18"/>
                <w:szCs w:val="18"/>
                <w:lang w:val="en-GB"/>
              </w:rPr>
            </w:pPr>
          </w:p>
          <w:p w:rsidR="008C4CED" w:rsidRPr="00CA3A32" w:rsidRDefault="008C4CED" w:rsidP="002125D5">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Students understand simple questions: What? Where?</w:t>
            </w:r>
            <w:r w:rsidR="00084B7F">
              <w:rPr>
                <w:rFonts w:ascii="Comic Sans MS" w:eastAsia="Comic Sans MS" w:hAnsi="Comic Sans MS" w:cs="Comic Sans MS"/>
                <w:sz w:val="18"/>
                <w:szCs w:val="18"/>
                <w:lang w:val="en-GB"/>
              </w:rPr>
              <w:t xml:space="preserve"> When?</w:t>
            </w:r>
          </w:p>
          <w:p w:rsidR="009E40ED" w:rsidRPr="00CA3A32" w:rsidRDefault="009E40ED" w:rsidP="002125D5">
            <w:pPr>
              <w:pStyle w:val="Normal1"/>
              <w:rPr>
                <w:rFonts w:ascii="Comic Sans MS" w:eastAsia="Comic Sans MS" w:hAnsi="Comic Sans MS" w:cs="Comic Sans MS"/>
                <w:sz w:val="18"/>
                <w:szCs w:val="18"/>
                <w:lang w:val="en-GB"/>
              </w:rPr>
            </w:pPr>
          </w:p>
          <w:p w:rsidR="009E40ED" w:rsidRPr="00CA3A32" w:rsidRDefault="009E40ED" w:rsidP="009E40ED">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 xml:space="preserve">Students are familiar with the names of key </w:t>
            </w:r>
            <w:r w:rsidR="00084B7F">
              <w:rPr>
                <w:rFonts w:ascii="Comic Sans MS" w:eastAsia="Comic Sans MS" w:hAnsi="Comic Sans MS" w:cs="Comic Sans MS"/>
                <w:sz w:val="18"/>
                <w:szCs w:val="18"/>
                <w:lang w:val="en-GB"/>
              </w:rPr>
              <w:t>services and sources of information.</w:t>
            </w:r>
          </w:p>
          <w:p w:rsidR="009E40ED" w:rsidRPr="00CA3A32" w:rsidRDefault="009E40ED" w:rsidP="009E40ED">
            <w:pPr>
              <w:pStyle w:val="Normal1"/>
              <w:rPr>
                <w:rFonts w:ascii="Comic Sans MS" w:eastAsia="Comic Sans MS" w:hAnsi="Comic Sans MS" w:cs="Comic Sans MS"/>
                <w:sz w:val="18"/>
                <w:szCs w:val="18"/>
                <w:lang w:val="en-GB"/>
              </w:rPr>
            </w:pPr>
          </w:p>
          <w:p w:rsidR="009E40ED" w:rsidRPr="00CA3A32" w:rsidRDefault="009E40ED" w:rsidP="009E40ED">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 xml:space="preserve">Students are familiar with words used to describe </w:t>
            </w:r>
            <w:r w:rsidR="00084B7F">
              <w:rPr>
                <w:rFonts w:ascii="Comic Sans MS" w:eastAsia="Comic Sans MS" w:hAnsi="Comic Sans MS" w:cs="Comic Sans MS"/>
                <w:sz w:val="18"/>
                <w:szCs w:val="18"/>
                <w:lang w:val="en-GB"/>
              </w:rPr>
              <w:t xml:space="preserve">information </w:t>
            </w:r>
            <w:proofErr w:type="spellStart"/>
            <w:r w:rsidR="00084B7F">
              <w:rPr>
                <w:rFonts w:ascii="Comic Sans MS" w:eastAsia="Comic Sans MS" w:hAnsi="Comic Sans MS" w:cs="Comic Sans MS"/>
                <w:sz w:val="18"/>
                <w:szCs w:val="18"/>
                <w:lang w:val="en-GB"/>
              </w:rPr>
              <w:t>eg</w:t>
            </w:r>
            <w:proofErr w:type="spellEnd"/>
            <w:r w:rsidR="00084B7F">
              <w:rPr>
                <w:rFonts w:ascii="Comic Sans MS" w:eastAsia="Comic Sans MS" w:hAnsi="Comic Sans MS" w:cs="Comic Sans MS"/>
                <w:sz w:val="18"/>
                <w:szCs w:val="18"/>
                <w:lang w:val="en-GB"/>
              </w:rPr>
              <w:t xml:space="preserve"> timetable, frequency</w:t>
            </w:r>
            <w:r w:rsidRPr="00CA3A32">
              <w:rPr>
                <w:rFonts w:ascii="Comic Sans MS" w:eastAsia="Comic Sans MS" w:hAnsi="Comic Sans MS" w:cs="Comic Sans MS"/>
                <w:sz w:val="18"/>
                <w:szCs w:val="18"/>
                <w:lang w:val="en-GB"/>
              </w:rPr>
              <w:t>.</w:t>
            </w:r>
          </w:p>
          <w:p w:rsidR="009E40ED" w:rsidRPr="00CA3A32" w:rsidRDefault="009E40ED" w:rsidP="009E40ED">
            <w:pPr>
              <w:pStyle w:val="Normal1"/>
              <w:rPr>
                <w:rFonts w:ascii="Comic Sans MS" w:eastAsia="Comic Sans MS" w:hAnsi="Comic Sans MS" w:cs="Comic Sans MS"/>
                <w:sz w:val="18"/>
                <w:szCs w:val="18"/>
                <w:lang w:val="en-GB"/>
              </w:rPr>
            </w:pPr>
          </w:p>
          <w:p w:rsidR="009E40ED" w:rsidRPr="00CA3A32" w:rsidRDefault="00CA3A32" w:rsidP="009E40ED">
            <w:pPr>
              <w:pStyle w:val="Normal1"/>
              <w:rPr>
                <w:rFonts w:ascii="Comic Sans MS" w:eastAsia="Comic Sans MS" w:hAnsi="Comic Sans MS" w:cs="Comic Sans MS"/>
                <w:sz w:val="18"/>
                <w:szCs w:val="18"/>
                <w:lang w:val="en-GB"/>
              </w:rPr>
            </w:pPr>
            <w:r w:rsidRPr="00CA3A32">
              <w:rPr>
                <w:rFonts w:ascii="Comic Sans MS" w:eastAsia="Comic Sans MS" w:hAnsi="Comic Sans MS" w:cs="Comic Sans MS"/>
                <w:sz w:val="18"/>
                <w:szCs w:val="18"/>
                <w:lang w:val="en-GB"/>
              </w:rPr>
              <w:t xml:space="preserve">Students are familiar with the language used to describe </w:t>
            </w:r>
            <w:r w:rsidR="00084B7F">
              <w:rPr>
                <w:rFonts w:ascii="Comic Sans MS" w:eastAsia="Comic Sans MS" w:hAnsi="Comic Sans MS" w:cs="Comic Sans MS"/>
                <w:sz w:val="18"/>
                <w:szCs w:val="18"/>
                <w:lang w:val="en-GB"/>
              </w:rPr>
              <w:t>services</w:t>
            </w:r>
          </w:p>
          <w:p w:rsidR="00CA3A32" w:rsidRPr="00CA3A32" w:rsidRDefault="00CA3A32" w:rsidP="009E40ED">
            <w:pPr>
              <w:pStyle w:val="Normal1"/>
              <w:rPr>
                <w:rFonts w:ascii="Comic Sans MS" w:eastAsia="Comic Sans MS" w:hAnsi="Comic Sans MS" w:cs="Comic Sans MS"/>
                <w:sz w:val="18"/>
                <w:szCs w:val="18"/>
                <w:lang w:val="en-GB"/>
              </w:rPr>
            </w:pPr>
          </w:p>
          <w:p w:rsidR="00CA3A32" w:rsidRPr="00CA3A32" w:rsidRDefault="00CA3A32" w:rsidP="009E40ED">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0B0A90" w:rsidRPr="004A1208" w:rsidRDefault="000B0A90" w:rsidP="00FB5268">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recognise key instructions from staff in role play activities. </w:t>
            </w:r>
          </w:p>
          <w:p w:rsidR="000B0A90" w:rsidRPr="004A1208" w:rsidRDefault="000B0A90" w:rsidP="00FB5268">
            <w:pPr>
              <w:pStyle w:val="Normal1"/>
              <w:rPr>
                <w:rFonts w:ascii="Comic Sans MS" w:eastAsia="Comic Sans MS" w:hAnsi="Comic Sans MS" w:cs="Comic Sans MS"/>
                <w:color w:val="auto"/>
                <w:sz w:val="18"/>
                <w:szCs w:val="18"/>
                <w:lang w:val="en-GB"/>
              </w:rPr>
            </w:pPr>
          </w:p>
          <w:p w:rsidR="000B0A90" w:rsidRPr="004A1208" w:rsidRDefault="000B0A90" w:rsidP="00FB5268">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know that they need to take turns in role play situations. </w:t>
            </w:r>
          </w:p>
          <w:p w:rsidR="000B0A90" w:rsidRPr="004A1208" w:rsidRDefault="000B0A90" w:rsidP="00FB5268">
            <w:pPr>
              <w:pStyle w:val="Normal1"/>
              <w:rPr>
                <w:rFonts w:ascii="Comic Sans MS" w:eastAsia="Comic Sans MS" w:hAnsi="Comic Sans MS" w:cs="Comic Sans MS"/>
                <w:color w:val="auto"/>
                <w:sz w:val="18"/>
                <w:szCs w:val="18"/>
                <w:lang w:val="en-GB"/>
              </w:rPr>
            </w:pPr>
          </w:p>
          <w:p w:rsidR="000B0A90" w:rsidRPr="004A1208" w:rsidRDefault="000B0A90" w:rsidP="000B0A90">
            <w:pPr>
              <w:pStyle w:val="Normal1"/>
              <w:rPr>
                <w:rFonts w:ascii="Comic Sans MS" w:eastAsia="Comic Sans MS" w:hAnsi="Comic Sans MS" w:cs="Comic Sans MS"/>
                <w:sz w:val="18"/>
                <w:szCs w:val="18"/>
                <w:lang w:val="en-GB"/>
              </w:rPr>
            </w:pPr>
            <w:r w:rsidRPr="004A1208">
              <w:rPr>
                <w:rFonts w:ascii="Comic Sans MS" w:eastAsia="Comic Sans MS" w:hAnsi="Comic Sans MS" w:cs="Comic Sans MS"/>
                <w:sz w:val="18"/>
                <w:szCs w:val="18"/>
                <w:lang w:val="en-GB"/>
              </w:rPr>
              <w:t xml:space="preserve">Students are familiar with the names of a range </w:t>
            </w:r>
            <w:r w:rsidR="00084B7F">
              <w:rPr>
                <w:rFonts w:ascii="Comic Sans MS" w:eastAsia="Comic Sans MS" w:hAnsi="Comic Sans MS" w:cs="Comic Sans MS"/>
                <w:sz w:val="18"/>
                <w:szCs w:val="18"/>
                <w:lang w:val="en-GB"/>
              </w:rPr>
              <w:t xml:space="preserve">service providers e.g. bus, train companies </w:t>
            </w:r>
            <w:proofErr w:type="spellStart"/>
            <w:r w:rsidR="00084B7F">
              <w:rPr>
                <w:rFonts w:ascii="Comic Sans MS" w:eastAsia="Comic Sans MS" w:hAnsi="Comic Sans MS" w:cs="Comic Sans MS"/>
                <w:sz w:val="18"/>
                <w:szCs w:val="18"/>
                <w:lang w:val="en-GB"/>
              </w:rPr>
              <w:t>etc</w:t>
            </w:r>
            <w:proofErr w:type="spellEnd"/>
          </w:p>
          <w:p w:rsidR="000B0A90" w:rsidRPr="004A1208" w:rsidRDefault="000B0A90" w:rsidP="00FB5268">
            <w:pPr>
              <w:pStyle w:val="Normal1"/>
              <w:rPr>
                <w:rFonts w:ascii="Comic Sans MS" w:eastAsia="Comic Sans MS" w:hAnsi="Comic Sans MS" w:cs="Comic Sans MS"/>
                <w:color w:val="auto"/>
                <w:sz w:val="18"/>
                <w:szCs w:val="18"/>
                <w:lang w:val="en-GB"/>
              </w:rPr>
            </w:pPr>
          </w:p>
          <w:p w:rsidR="004A1208" w:rsidRPr="004A1208" w:rsidRDefault="004A1208" w:rsidP="00FB5268">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aware that people use </w:t>
            </w:r>
            <w:r w:rsidR="00084B7F">
              <w:rPr>
                <w:rFonts w:ascii="Comic Sans MS" w:eastAsia="Comic Sans MS" w:hAnsi="Comic Sans MS" w:cs="Comic Sans MS"/>
                <w:color w:val="auto"/>
                <w:sz w:val="18"/>
                <w:szCs w:val="18"/>
                <w:lang w:val="en-GB"/>
              </w:rPr>
              <w:t>formal terms of address</w:t>
            </w:r>
            <w:r w:rsidRPr="004A1208">
              <w:rPr>
                <w:rFonts w:ascii="Comic Sans MS" w:eastAsia="Comic Sans MS" w:hAnsi="Comic Sans MS" w:cs="Comic Sans MS"/>
                <w:color w:val="auto"/>
                <w:sz w:val="18"/>
                <w:szCs w:val="18"/>
                <w:lang w:val="en-GB"/>
              </w:rPr>
              <w:t xml:space="preserve"> to get people’s attention.</w:t>
            </w:r>
          </w:p>
          <w:p w:rsidR="004A1208" w:rsidRPr="004A1208" w:rsidRDefault="004A1208" w:rsidP="00FB5268">
            <w:pPr>
              <w:pStyle w:val="Normal1"/>
              <w:rPr>
                <w:rFonts w:ascii="Comic Sans MS" w:eastAsia="Comic Sans MS" w:hAnsi="Comic Sans MS" w:cs="Comic Sans MS"/>
                <w:color w:val="auto"/>
                <w:sz w:val="18"/>
                <w:szCs w:val="18"/>
                <w:lang w:val="en-GB"/>
              </w:rPr>
            </w:pPr>
          </w:p>
          <w:p w:rsidR="000B0A90" w:rsidRPr="004A1208" w:rsidRDefault="000B0A90" w:rsidP="000B0A90">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Students know that good listening involves looking at the person speaking during role play activities.</w:t>
            </w:r>
          </w:p>
          <w:p w:rsidR="000B0A90" w:rsidRPr="004A1208" w:rsidRDefault="000B0A90" w:rsidP="000B0A90">
            <w:pPr>
              <w:pStyle w:val="Normal1"/>
              <w:rPr>
                <w:rFonts w:ascii="Comic Sans MS" w:eastAsia="Comic Sans MS" w:hAnsi="Comic Sans MS" w:cs="Comic Sans MS"/>
                <w:color w:val="auto"/>
                <w:sz w:val="18"/>
                <w:szCs w:val="18"/>
                <w:lang w:val="en-GB"/>
              </w:rPr>
            </w:pPr>
          </w:p>
          <w:p w:rsidR="000B0A90" w:rsidRPr="004A1208" w:rsidRDefault="000B0A90" w:rsidP="000B0A90">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know that turning your back on a person who is speaking is not positive communication behaviour </w:t>
            </w:r>
          </w:p>
          <w:p w:rsidR="000B0A90" w:rsidRPr="004A1208" w:rsidRDefault="000B0A90" w:rsidP="00FB5268">
            <w:pPr>
              <w:pStyle w:val="Normal1"/>
              <w:rPr>
                <w:rFonts w:ascii="Comic Sans MS" w:eastAsia="Comic Sans MS" w:hAnsi="Comic Sans MS" w:cs="Comic Sans MS"/>
                <w:color w:val="auto"/>
                <w:sz w:val="18"/>
                <w:szCs w:val="18"/>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805D0" w:rsidRPr="005B5BB1" w:rsidRDefault="00D805D0" w:rsidP="00D805D0">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identify and name three or more good communication qualities. </w:t>
            </w:r>
          </w:p>
          <w:p w:rsidR="00D805D0" w:rsidRPr="005B5BB1" w:rsidRDefault="00D805D0" w:rsidP="00D805D0">
            <w:pPr>
              <w:pStyle w:val="Normal1"/>
              <w:rPr>
                <w:rFonts w:ascii="Comic Sans MS" w:eastAsia="Comic Sans MS" w:hAnsi="Comic Sans MS" w:cs="Comic Sans MS"/>
                <w:sz w:val="18"/>
                <w:szCs w:val="18"/>
                <w:lang w:val="en-GB"/>
              </w:rPr>
            </w:pPr>
          </w:p>
          <w:p w:rsidR="00342F0E" w:rsidRPr="005B5BB1" w:rsidRDefault="00342F0E" w:rsidP="00342F0E">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Students are able to identify whether a question is closed and only needs a yes / no answer.</w:t>
            </w:r>
          </w:p>
          <w:p w:rsidR="00342F0E" w:rsidRPr="005B5BB1" w:rsidRDefault="00342F0E" w:rsidP="00D805D0">
            <w:pPr>
              <w:pStyle w:val="Normal1"/>
              <w:rPr>
                <w:rFonts w:ascii="Comic Sans MS" w:eastAsia="Comic Sans MS" w:hAnsi="Comic Sans MS" w:cs="Comic Sans MS"/>
                <w:sz w:val="18"/>
                <w:szCs w:val="18"/>
                <w:lang w:val="en-GB"/>
              </w:rPr>
            </w:pPr>
          </w:p>
          <w:p w:rsidR="00CD2DEB" w:rsidRPr="005B5BB1" w:rsidRDefault="00342F0E" w:rsidP="002B1740">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Students are able to identify whether a question is open and needs a full answer.</w:t>
            </w:r>
          </w:p>
          <w:p w:rsidR="004A1208" w:rsidRPr="005B5BB1" w:rsidRDefault="004A1208" w:rsidP="002B1740">
            <w:pPr>
              <w:pStyle w:val="Normal1"/>
              <w:rPr>
                <w:rFonts w:ascii="Comic Sans MS" w:eastAsia="Comic Sans MS" w:hAnsi="Comic Sans MS" w:cs="Comic Sans MS"/>
                <w:sz w:val="18"/>
                <w:szCs w:val="18"/>
                <w:lang w:val="en-GB"/>
              </w:rPr>
            </w:pPr>
          </w:p>
          <w:p w:rsidR="003920FB" w:rsidRPr="005B5BB1" w:rsidRDefault="003920FB" w:rsidP="003920FB">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know that they should stand or sit with their body towards the person they are talking to and turn their face towards the other person. </w:t>
            </w:r>
          </w:p>
          <w:p w:rsidR="004A1208" w:rsidRPr="005B5BB1" w:rsidRDefault="004A1208" w:rsidP="002B1740">
            <w:pPr>
              <w:pStyle w:val="Normal1"/>
              <w:rPr>
                <w:rFonts w:ascii="Comic Sans MS" w:eastAsia="Comic Sans MS" w:hAnsi="Comic Sans MS" w:cs="Comic Sans MS"/>
                <w:sz w:val="18"/>
                <w:szCs w:val="18"/>
                <w:lang w:val="en-GB"/>
              </w:rPr>
            </w:pPr>
          </w:p>
          <w:p w:rsidR="004A1208" w:rsidRPr="005B5BB1" w:rsidRDefault="004A1208" w:rsidP="002B1740">
            <w:pPr>
              <w:pStyle w:val="Normal1"/>
              <w:rPr>
                <w:rFonts w:ascii="Comic Sans MS" w:eastAsia="Comic Sans MS" w:hAnsi="Comic Sans MS" w:cs="Comic Sans MS"/>
                <w:color w:val="auto"/>
                <w:sz w:val="18"/>
                <w:szCs w:val="18"/>
                <w:lang w:val="en-GB"/>
              </w:rPr>
            </w:pPr>
            <w:r w:rsidRPr="005B5BB1">
              <w:rPr>
                <w:rFonts w:ascii="Comic Sans MS" w:eastAsia="Comic Sans MS" w:hAnsi="Comic Sans MS" w:cs="Comic Sans MS"/>
                <w:color w:val="auto"/>
                <w:sz w:val="18"/>
                <w:szCs w:val="18"/>
                <w:lang w:val="en-GB"/>
              </w:rPr>
              <w:t xml:space="preserve">Students are able </w:t>
            </w:r>
            <w:r w:rsidR="00277E9E" w:rsidRPr="005B5BB1">
              <w:rPr>
                <w:rFonts w:ascii="Comic Sans MS" w:eastAsia="Comic Sans MS" w:hAnsi="Comic Sans MS" w:cs="Comic Sans MS"/>
                <w:color w:val="auto"/>
                <w:sz w:val="18"/>
                <w:szCs w:val="18"/>
                <w:lang w:val="en-GB"/>
              </w:rPr>
              <w:t xml:space="preserve">to </w:t>
            </w:r>
            <w:r w:rsidRPr="005B5BB1">
              <w:rPr>
                <w:rFonts w:ascii="Comic Sans MS" w:eastAsia="Comic Sans MS" w:hAnsi="Comic Sans MS" w:cs="Comic Sans MS"/>
                <w:color w:val="auto"/>
                <w:sz w:val="18"/>
                <w:szCs w:val="18"/>
                <w:lang w:val="en-GB"/>
              </w:rPr>
              <w:t xml:space="preserve">identify why they should </w:t>
            </w:r>
            <w:r w:rsidR="00277E9E" w:rsidRPr="005B5BB1">
              <w:rPr>
                <w:rFonts w:ascii="Comic Sans MS" w:eastAsia="Comic Sans MS" w:hAnsi="Comic Sans MS" w:cs="Comic Sans MS"/>
                <w:color w:val="auto"/>
                <w:sz w:val="18"/>
                <w:szCs w:val="18"/>
                <w:lang w:val="en-GB"/>
              </w:rPr>
              <w:t xml:space="preserve">practise good listening during role play activities. </w:t>
            </w:r>
          </w:p>
          <w:p w:rsidR="00277E9E" w:rsidRPr="005B5BB1" w:rsidRDefault="00277E9E" w:rsidP="002B1740">
            <w:pPr>
              <w:pStyle w:val="Normal1"/>
              <w:rPr>
                <w:rFonts w:ascii="Comic Sans MS" w:eastAsia="Comic Sans MS" w:hAnsi="Comic Sans MS" w:cs="Comic Sans MS"/>
                <w:color w:val="auto"/>
                <w:sz w:val="18"/>
                <w:szCs w:val="18"/>
                <w:lang w:val="en-GB"/>
              </w:rPr>
            </w:pPr>
          </w:p>
          <w:p w:rsidR="00277E9E" w:rsidRPr="005B5BB1" w:rsidRDefault="00277E9E" w:rsidP="00277E9E">
            <w:pPr>
              <w:pStyle w:val="Normal1"/>
              <w:rPr>
                <w:rFonts w:ascii="Comic Sans MS" w:eastAsia="Comic Sans MS" w:hAnsi="Comic Sans MS" w:cs="Comic Sans MS"/>
                <w:color w:val="auto"/>
                <w:sz w:val="18"/>
                <w:szCs w:val="18"/>
                <w:lang w:val="en-GB"/>
              </w:rPr>
            </w:pPr>
            <w:r w:rsidRPr="005B5BB1">
              <w:rPr>
                <w:rFonts w:ascii="Comic Sans MS" w:eastAsia="Comic Sans MS" w:hAnsi="Comic Sans MS" w:cs="Comic Sans MS"/>
                <w:color w:val="auto"/>
                <w:sz w:val="18"/>
                <w:szCs w:val="18"/>
                <w:lang w:val="en-GB"/>
              </w:rPr>
              <w:t xml:space="preserve">Students are able to identify how people feel when they do not practise good listening skills during role play activities. </w:t>
            </w:r>
          </w:p>
          <w:p w:rsidR="00277E9E" w:rsidRPr="005B5BB1" w:rsidRDefault="00277E9E" w:rsidP="002B1740">
            <w:pPr>
              <w:pStyle w:val="Normal1"/>
              <w:rPr>
                <w:rFonts w:ascii="Comic Sans MS" w:eastAsia="Comic Sans MS" w:hAnsi="Comic Sans MS" w:cs="Comic Sans MS"/>
                <w:sz w:val="18"/>
                <w:szCs w:val="18"/>
                <w:lang w:val="en-GB"/>
              </w:rPr>
            </w:pPr>
          </w:p>
          <w:p w:rsidR="00DF248D" w:rsidRPr="005B5BB1" w:rsidRDefault="00DF248D" w:rsidP="002B1740">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Students are aware that eye contact is important in communicating with others.</w:t>
            </w:r>
          </w:p>
          <w:p w:rsidR="00DF248D" w:rsidRPr="005B5BB1" w:rsidRDefault="00DF248D" w:rsidP="002B1740">
            <w:pPr>
              <w:pStyle w:val="Normal1"/>
              <w:rPr>
                <w:rFonts w:ascii="Comic Sans MS" w:eastAsia="Comic Sans MS" w:hAnsi="Comic Sans MS" w:cs="Comic Sans MS"/>
                <w:sz w:val="18"/>
                <w:szCs w:val="18"/>
                <w:lang w:val="en-GB"/>
              </w:rPr>
            </w:pPr>
          </w:p>
          <w:p w:rsidR="00DF248D" w:rsidRPr="005B5BB1" w:rsidRDefault="00DF248D" w:rsidP="002B1740">
            <w:pPr>
              <w:pStyle w:val="Normal1"/>
              <w:rPr>
                <w:rFonts w:ascii="Comic Sans MS" w:hAnsi="Comic Sans MS" w:cs="Calibri"/>
                <w:sz w:val="18"/>
                <w:szCs w:val="18"/>
                <w:lang w:val="en-GB"/>
              </w:rPr>
            </w:pPr>
            <w:r w:rsidRPr="005B5BB1">
              <w:rPr>
                <w:rFonts w:ascii="Comic Sans MS" w:hAnsi="Comic Sans MS" w:cs="Calibri"/>
                <w:sz w:val="18"/>
                <w:szCs w:val="18"/>
                <w:lang w:val="en-GB"/>
              </w:rPr>
              <w:t xml:space="preserve">Students can identify difficulties in communication caused by not maintaining eye contact when it is appropriate. </w:t>
            </w:r>
          </w:p>
          <w:p w:rsidR="00DF248D" w:rsidRPr="005B5BB1" w:rsidRDefault="00DF248D" w:rsidP="002B1740">
            <w:pPr>
              <w:pStyle w:val="Normal1"/>
              <w:rPr>
                <w:rFonts w:ascii="Comic Sans MS" w:hAnsi="Comic Sans MS" w:cs="Calibri"/>
                <w:i/>
                <w:sz w:val="18"/>
                <w:szCs w:val="18"/>
              </w:rPr>
            </w:pPr>
          </w:p>
          <w:p w:rsidR="005B5BB1" w:rsidRPr="005B5BB1" w:rsidRDefault="005B5BB1" w:rsidP="005B5BB1">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familiar with the reasons why good listening is important </w:t>
            </w:r>
          </w:p>
          <w:p w:rsidR="005B5BB1" w:rsidRPr="005B5BB1" w:rsidRDefault="005B5BB1" w:rsidP="005B5BB1">
            <w:pPr>
              <w:pStyle w:val="Normal1"/>
              <w:rPr>
                <w:rFonts w:ascii="Comic Sans MS" w:eastAsia="Comic Sans MS" w:hAnsi="Comic Sans MS" w:cs="Comic Sans MS"/>
                <w:sz w:val="18"/>
                <w:szCs w:val="18"/>
                <w:lang w:val="en-GB"/>
              </w:rPr>
            </w:pPr>
          </w:p>
          <w:p w:rsidR="005B5BB1" w:rsidRDefault="005B5BB1" w:rsidP="005B5BB1">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familiar with the impact of not listening. </w:t>
            </w:r>
          </w:p>
          <w:p w:rsidR="00F13CE1" w:rsidRPr="005B5BB1" w:rsidRDefault="00F13CE1" w:rsidP="005B5BB1">
            <w:pPr>
              <w:pStyle w:val="Normal1"/>
              <w:rPr>
                <w:rFonts w:ascii="Comic Sans MS" w:eastAsia="Comic Sans MS" w:hAnsi="Comic Sans MS" w:cs="Comic Sans MS"/>
                <w:sz w:val="18"/>
                <w:szCs w:val="18"/>
                <w:lang w:val="en-GB"/>
              </w:rPr>
            </w:pPr>
          </w:p>
          <w:p w:rsidR="00DF248D" w:rsidRPr="005B5BB1" w:rsidRDefault="00DF248D" w:rsidP="002B1740">
            <w:pPr>
              <w:pStyle w:val="Normal1"/>
              <w:rPr>
                <w:rFonts w:ascii="Comic Sans MS" w:eastAsia="Comic Sans MS" w:hAnsi="Comic Sans MS" w:cs="Comic Sans MS"/>
                <w:sz w:val="18"/>
                <w:szCs w:val="18"/>
                <w:lang w:val="en-GB"/>
              </w:rPr>
            </w:pPr>
          </w:p>
        </w:tc>
        <w:tc>
          <w:tcPr>
            <w:tcW w:w="821" w:type="pct"/>
            <w:tcBorders>
              <w:top w:val="single" w:sz="4" w:space="0" w:color="000000"/>
              <w:left w:val="single" w:sz="4" w:space="0" w:color="000000"/>
              <w:bottom w:val="single" w:sz="4" w:space="0" w:color="000000"/>
              <w:right w:val="single" w:sz="4" w:space="0" w:color="000000"/>
            </w:tcBorders>
            <w:shd w:val="clear" w:color="auto" w:fill="9BBB59" w:themeFill="accent3"/>
          </w:tcPr>
          <w:p w:rsidR="00CC52E9" w:rsidRPr="001C0226" w:rsidRDefault="00CC52E9" w:rsidP="00CD2DEB">
            <w:pPr>
              <w:pStyle w:val="Normal1"/>
              <w:rPr>
                <w:rFonts w:ascii="Comic Sans MS" w:eastAsia="Comic Sans MS" w:hAnsi="Comic Sans MS" w:cs="Comic Sans MS"/>
                <w:sz w:val="18"/>
                <w:szCs w:val="18"/>
                <w:lang w:val="en-GB"/>
              </w:rPr>
            </w:pPr>
            <w:r w:rsidRPr="001C0226">
              <w:rPr>
                <w:rFonts w:ascii="Comic Sans MS" w:eastAsia="Comic Sans MS" w:hAnsi="Comic Sans MS" w:cs="Comic Sans MS"/>
                <w:sz w:val="18"/>
                <w:szCs w:val="18"/>
                <w:lang w:val="en-GB"/>
              </w:rPr>
              <w:lastRenderedPageBreak/>
              <w:t>Students are able to identify if a situation is in a professional context or a less formal context.</w:t>
            </w:r>
          </w:p>
          <w:p w:rsidR="00CC52E9" w:rsidRPr="001C0226" w:rsidRDefault="00CC52E9" w:rsidP="00CD2DEB">
            <w:pPr>
              <w:pStyle w:val="Normal1"/>
              <w:rPr>
                <w:rFonts w:ascii="Comic Sans MS" w:eastAsia="Comic Sans MS" w:hAnsi="Comic Sans MS" w:cs="Comic Sans MS"/>
                <w:sz w:val="18"/>
                <w:szCs w:val="18"/>
                <w:lang w:val="en-GB"/>
              </w:rPr>
            </w:pPr>
          </w:p>
          <w:p w:rsidR="00CC52E9" w:rsidRPr="001C0226" w:rsidRDefault="00CC52E9" w:rsidP="00CD2DEB">
            <w:pPr>
              <w:pStyle w:val="Normal1"/>
              <w:rPr>
                <w:rFonts w:ascii="Comic Sans MS" w:eastAsia="Comic Sans MS" w:hAnsi="Comic Sans MS" w:cs="Comic Sans MS"/>
                <w:sz w:val="18"/>
                <w:szCs w:val="18"/>
                <w:lang w:val="en-GB"/>
              </w:rPr>
            </w:pPr>
            <w:r w:rsidRPr="001C0226">
              <w:rPr>
                <w:rFonts w:ascii="Comic Sans MS" w:eastAsia="Comic Sans MS" w:hAnsi="Comic Sans MS" w:cs="Comic Sans MS"/>
                <w:sz w:val="18"/>
                <w:szCs w:val="18"/>
                <w:lang w:val="en-GB"/>
              </w:rPr>
              <w:t xml:space="preserve">Students are able to identify examples of </w:t>
            </w:r>
            <w:r w:rsidR="002A26A1">
              <w:rPr>
                <w:rFonts w:ascii="Comic Sans MS" w:eastAsia="Comic Sans MS" w:hAnsi="Comic Sans MS" w:cs="Comic Sans MS"/>
                <w:sz w:val="18"/>
                <w:szCs w:val="18"/>
                <w:lang w:val="en-GB"/>
              </w:rPr>
              <w:t xml:space="preserve">formal or professional language, terms of </w:t>
            </w:r>
            <w:r w:rsidRPr="001C0226">
              <w:rPr>
                <w:rFonts w:ascii="Comic Sans MS" w:eastAsia="Comic Sans MS" w:hAnsi="Comic Sans MS" w:cs="Comic Sans MS"/>
                <w:sz w:val="18"/>
                <w:szCs w:val="18"/>
                <w:lang w:val="en-GB"/>
              </w:rPr>
              <w:t xml:space="preserve">address and sentence structures. </w:t>
            </w:r>
          </w:p>
          <w:p w:rsidR="00CC52E9" w:rsidRPr="001C0226" w:rsidRDefault="00CC52E9" w:rsidP="00CD2DEB">
            <w:pPr>
              <w:pStyle w:val="Normal1"/>
              <w:rPr>
                <w:rFonts w:ascii="Comic Sans MS" w:eastAsia="Comic Sans MS" w:hAnsi="Comic Sans MS" w:cs="Comic Sans MS"/>
                <w:sz w:val="18"/>
                <w:szCs w:val="18"/>
                <w:lang w:val="en-GB"/>
              </w:rPr>
            </w:pPr>
          </w:p>
          <w:p w:rsidR="00636EAD" w:rsidRPr="001C0226" w:rsidRDefault="00636EAD" w:rsidP="00CD2DEB">
            <w:pPr>
              <w:pStyle w:val="Normal1"/>
              <w:rPr>
                <w:rFonts w:ascii="Comic Sans MS" w:eastAsia="Comic Sans MS" w:hAnsi="Comic Sans MS" w:cs="Comic Sans MS"/>
                <w:sz w:val="18"/>
                <w:szCs w:val="18"/>
                <w:lang w:val="en-GB"/>
              </w:rPr>
            </w:pPr>
            <w:r w:rsidRPr="001C0226">
              <w:rPr>
                <w:rFonts w:ascii="Comic Sans MS" w:eastAsia="Comic Sans MS" w:hAnsi="Comic Sans MS" w:cs="Comic Sans MS"/>
                <w:sz w:val="18"/>
                <w:szCs w:val="18"/>
                <w:lang w:val="en-GB"/>
              </w:rPr>
              <w:t xml:space="preserve">Students know how to </w:t>
            </w:r>
            <w:r w:rsidR="002A26A1">
              <w:rPr>
                <w:rFonts w:ascii="Comic Sans MS" w:eastAsia="Comic Sans MS" w:hAnsi="Comic Sans MS" w:cs="Comic Sans MS"/>
                <w:sz w:val="18"/>
                <w:szCs w:val="18"/>
                <w:lang w:val="en-GB"/>
              </w:rPr>
              <w:t xml:space="preserve">frame open and closed questions </w:t>
            </w:r>
            <w:r w:rsidRPr="001C0226">
              <w:rPr>
                <w:rFonts w:ascii="Comic Sans MS" w:eastAsia="Comic Sans MS" w:hAnsi="Comic Sans MS" w:cs="Comic Sans MS"/>
                <w:sz w:val="18"/>
                <w:szCs w:val="18"/>
                <w:lang w:val="en-GB"/>
              </w:rPr>
              <w:t xml:space="preserve">in </w:t>
            </w:r>
            <w:r w:rsidR="00AA74C1" w:rsidRPr="001C0226">
              <w:rPr>
                <w:rFonts w:ascii="Comic Sans MS" w:eastAsia="Comic Sans MS" w:hAnsi="Comic Sans MS" w:cs="Comic Sans MS"/>
                <w:sz w:val="18"/>
                <w:szCs w:val="18"/>
                <w:lang w:val="en-GB"/>
              </w:rPr>
              <w:t xml:space="preserve">discussions about </w:t>
            </w:r>
            <w:r w:rsidR="002A26A1">
              <w:rPr>
                <w:rFonts w:ascii="Comic Sans MS" w:eastAsia="Comic Sans MS" w:hAnsi="Comic Sans MS" w:cs="Comic Sans MS"/>
                <w:sz w:val="18"/>
                <w:szCs w:val="18"/>
                <w:lang w:val="en-GB"/>
              </w:rPr>
              <w:t xml:space="preserve">information and services provided </w:t>
            </w:r>
            <w:r w:rsidR="006B040A">
              <w:rPr>
                <w:rFonts w:ascii="Comic Sans MS" w:eastAsia="Comic Sans MS" w:hAnsi="Comic Sans MS" w:cs="Comic Sans MS"/>
                <w:sz w:val="18"/>
                <w:szCs w:val="18"/>
                <w:lang w:val="en-GB"/>
              </w:rPr>
              <w:t>by orga</w:t>
            </w:r>
            <w:r w:rsidR="002A26A1">
              <w:rPr>
                <w:rFonts w:ascii="Comic Sans MS" w:eastAsia="Comic Sans MS" w:hAnsi="Comic Sans MS" w:cs="Comic Sans MS"/>
                <w:sz w:val="18"/>
                <w:szCs w:val="18"/>
                <w:lang w:val="en-GB"/>
              </w:rPr>
              <w:t>n</w:t>
            </w:r>
            <w:r w:rsidR="006B040A">
              <w:rPr>
                <w:rFonts w:ascii="Comic Sans MS" w:eastAsia="Comic Sans MS" w:hAnsi="Comic Sans MS" w:cs="Comic Sans MS"/>
                <w:sz w:val="18"/>
                <w:szCs w:val="18"/>
                <w:lang w:val="en-GB"/>
              </w:rPr>
              <w:t>i</w:t>
            </w:r>
            <w:r w:rsidR="002A26A1">
              <w:rPr>
                <w:rFonts w:ascii="Comic Sans MS" w:eastAsia="Comic Sans MS" w:hAnsi="Comic Sans MS" w:cs="Comic Sans MS"/>
                <w:sz w:val="18"/>
                <w:szCs w:val="18"/>
                <w:lang w:val="en-GB"/>
              </w:rPr>
              <w:t>sations.</w:t>
            </w:r>
          </w:p>
          <w:p w:rsidR="00B671E8" w:rsidRPr="001C0226" w:rsidRDefault="00B671E8" w:rsidP="00CD2DEB">
            <w:pPr>
              <w:pStyle w:val="Normal1"/>
              <w:rPr>
                <w:rFonts w:ascii="Comic Sans MS" w:eastAsia="Comic Sans MS" w:hAnsi="Comic Sans MS" w:cs="Comic Sans MS"/>
                <w:sz w:val="18"/>
                <w:szCs w:val="18"/>
                <w:lang w:val="en-GB"/>
              </w:rPr>
            </w:pPr>
          </w:p>
          <w:p w:rsidR="00B671E8" w:rsidRPr="001C0226" w:rsidRDefault="00B671E8" w:rsidP="00B671E8">
            <w:pPr>
              <w:rPr>
                <w:rFonts w:ascii="Comic Sans MS" w:hAnsi="Comic Sans MS" w:cs="Calibri"/>
                <w:sz w:val="18"/>
                <w:szCs w:val="18"/>
                <w:lang w:val="en-GB"/>
              </w:rPr>
            </w:pPr>
            <w:r w:rsidRPr="001C0226">
              <w:rPr>
                <w:rFonts w:ascii="Comic Sans MS" w:hAnsi="Comic Sans MS" w:cs="Calibri"/>
                <w:sz w:val="18"/>
                <w:szCs w:val="18"/>
                <w:lang w:val="en-GB"/>
              </w:rPr>
              <w:t>Students</w:t>
            </w:r>
            <w:r w:rsidR="00AA74C1" w:rsidRPr="001C0226">
              <w:rPr>
                <w:rFonts w:ascii="Comic Sans MS" w:hAnsi="Comic Sans MS" w:cs="Calibri"/>
                <w:sz w:val="18"/>
                <w:szCs w:val="18"/>
                <w:lang w:val="en-GB"/>
              </w:rPr>
              <w:t xml:space="preserve"> know how to frame questions to gain different information about</w:t>
            </w:r>
            <w:r w:rsidR="006B040A">
              <w:rPr>
                <w:rFonts w:ascii="Comic Sans MS" w:hAnsi="Comic Sans MS" w:cs="Calibri"/>
                <w:sz w:val="18"/>
                <w:szCs w:val="18"/>
                <w:lang w:val="en-GB"/>
              </w:rPr>
              <w:t xml:space="preserve"> </w:t>
            </w:r>
            <w:r w:rsidR="006B040A">
              <w:rPr>
                <w:rFonts w:ascii="Comic Sans MS" w:eastAsia="Comic Sans MS" w:hAnsi="Comic Sans MS" w:cs="Comic Sans MS"/>
                <w:sz w:val="18"/>
                <w:szCs w:val="18"/>
                <w:lang w:val="en-GB"/>
              </w:rPr>
              <w:t>information and services provided by organisations</w:t>
            </w:r>
            <w:r w:rsidR="00AA74C1" w:rsidRPr="001C0226">
              <w:rPr>
                <w:rFonts w:ascii="Comic Sans MS" w:hAnsi="Comic Sans MS" w:cs="Calibri"/>
                <w:sz w:val="18"/>
                <w:szCs w:val="18"/>
                <w:lang w:val="en-GB"/>
              </w:rPr>
              <w:t>.</w:t>
            </w:r>
          </w:p>
          <w:p w:rsidR="0031672C" w:rsidRPr="001C0226" w:rsidRDefault="0031672C" w:rsidP="00B671E8">
            <w:pPr>
              <w:rPr>
                <w:rFonts w:ascii="Comic Sans MS" w:hAnsi="Comic Sans MS" w:cs="Calibri"/>
                <w:sz w:val="18"/>
                <w:szCs w:val="18"/>
                <w:lang w:val="en-GB"/>
              </w:rPr>
            </w:pPr>
          </w:p>
          <w:p w:rsidR="0031672C" w:rsidRPr="001C0226" w:rsidRDefault="0031672C" w:rsidP="00B671E8">
            <w:pPr>
              <w:rPr>
                <w:rFonts w:ascii="Comic Sans MS" w:hAnsi="Comic Sans MS" w:cs="Calibri"/>
                <w:sz w:val="18"/>
                <w:szCs w:val="18"/>
              </w:rPr>
            </w:pPr>
            <w:r w:rsidRPr="001C0226">
              <w:rPr>
                <w:rFonts w:ascii="Comic Sans MS" w:hAnsi="Comic Sans MS" w:cs="Calibri"/>
                <w:sz w:val="18"/>
                <w:szCs w:val="18"/>
                <w:lang w:val="en-GB"/>
              </w:rPr>
              <w:t xml:space="preserve">Students know how to use mind maps to inform their planning. </w:t>
            </w:r>
          </w:p>
          <w:p w:rsidR="00B671E8" w:rsidRPr="001C0226" w:rsidRDefault="00B671E8" w:rsidP="00CD2DEB">
            <w:pPr>
              <w:pStyle w:val="Normal1"/>
              <w:rPr>
                <w:rFonts w:ascii="Comic Sans MS" w:eastAsia="Comic Sans MS" w:hAnsi="Comic Sans MS" w:cs="Comic Sans MS"/>
                <w:sz w:val="18"/>
                <w:szCs w:val="18"/>
                <w:lang w:val="en-GB"/>
              </w:rPr>
            </w:pPr>
          </w:p>
          <w:p w:rsidR="0031672C" w:rsidRPr="001C0226" w:rsidRDefault="0031672C" w:rsidP="00CD2DEB">
            <w:pPr>
              <w:pStyle w:val="Normal1"/>
              <w:rPr>
                <w:rFonts w:ascii="Comic Sans MS" w:eastAsia="Comic Sans MS" w:hAnsi="Comic Sans MS" w:cs="Comic Sans MS"/>
                <w:sz w:val="18"/>
                <w:szCs w:val="18"/>
                <w:lang w:val="en-GB"/>
              </w:rPr>
            </w:pPr>
            <w:r w:rsidRPr="001C0226">
              <w:rPr>
                <w:rFonts w:ascii="Comic Sans MS" w:eastAsia="Comic Sans MS" w:hAnsi="Comic Sans MS" w:cs="Comic Sans MS"/>
                <w:sz w:val="18"/>
                <w:szCs w:val="18"/>
                <w:lang w:val="en-GB"/>
              </w:rPr>
              <w:t>Students know that they need to adapt their communication style to match the context.</w:t>
            </w:r>
          </w:p>
          <w:p w:rsidR="0031672C" w:rsidRPr="001C0226" w:rsidRDefault="0031672C" w:rsidP="00CD2DEB">
            <w:pPr>
              <w:pStyle w:val="Normal1"/>
              <w:rPr>
                <w:rFonts w:ascii="Comic Sans MS" w:eastAsia="Comic Sans MS" w:hAnsi="Comic Sans MS" w:cs="Comic Sans MS"/>
                <w:sz w:val="18"/>
                <w:szCs w:val="18"/>
                <w:lang w:val="en-GB"/>
              </w:rPr>
            </w:pPr>
          </w:p>
          <w:p w:rsidR="0031672C" w:rsidRPr="001C0226" w:rsidRDefault="0031672C" w:rsidP="0031672C">
            <w:pPr>
              <w:rPr>
                <w:rFonts w:ascii="Comic Sans MS" w:hAnsi="Comic Sans MS" w:cs="Calibri"/>
                <w:sz w:val="18"/>
                <w:szCs w:val="18"/>
                <w:lang w:val="en-GB"/>
              </w:rPr>
            </w:pPr>
            <w:r w:rsidRPr="001C0226">
              <w:rPr>
                <w:rFonts w:ascii="Comic Sans MS" w:hAnsi="Comic Sans MS" w:cs="Calibri"/>
                <w:sz w:val="18"/>
                <w:szCs w:val="18"/>
                <w:lang w:val="en-GB"/>
              </w:rPr>
              <w:t xml:space="preserve">Students know how </w:t>
            </w:r>
            <w:r w:rsidRPr="001C0226">
              <w:rPr>
                <w:rFonts w:ascii="Comic Sans MS" w:hAnsi="Comic Sans MS" w:cs="Calibri"/>
                <w:sz w:val="18"/>
                <w:szCs w:val="18"/>
              </w:rPr>
              <w:t xml:space="preserve">to describe </w:t>
            </w:r>
            <w:r w:rsidRPr="001C0226">
              <w:rPr>
                <w:rFonts w:ascii="Comic Sans MS" w:hAnsi="Comic Sans MS" w:cs="Calibri"/>
                <w:sz w:val="18"/>
                <w:szCs w:val="18"/>
                <w:lang w:val="en-GB"/>
              </w:rPr>
              <w:t xml:space="preserve">what constitutes </w:t>
            </w:r>
            <w:r w:rsidRPr="001C0226">
              <w:rPr>
                <w:rFonts w:ascii="Comic Sans MS" w:hAnsi="Comic Sans MS" w:cs="Calibri"/>
                <w:sz w:val="18"/>
                <w:szCs w:val="18"/>
              </w:rPr>
              <w:t>good body language in a range of work related settings</w:t>
            </w:r>
            <w:r w:rsidRPr="001C0226">
              <w:rPr>
                <w:rFonts w:ascii="Comic Sans MS" w:hAnsi="Comic Sans MS" w:cs="Calibri"/>
                <w:sz w:val="18"/>
                <w:szCs w:val="18"/>
                <w:lang w:val="en-GB"/>
              </w:rPr>
              <w:t xml:space="preserve">. </w:t>
            </w:r>
          </w:p>
          <w:p w:rsidR="0031672C" w:rsidRPr="001C0226" w:rsidRDefault="0031672C" w:rsidP="0031672C">
            <w:pPr>
              <w:rPr>
                <w:rFonts w:ascii="Comic Sans MS" w:hAnsi="Comic Sans MS" w:cs="Calibri"/>
                <w:sz w:val="18"/>
                <w:szCs w:val="18"/>
                <w:lang w:val="en-GB"/>
              </w:rPr>
            </w:pPr>
          </w:p>
          <w:p w:rsidR="0031672C" w:rsidRPr="00E3153D" w:rsidRDefault="0031672C" w:rsidP="006B040A">
            <w:pPr>
              <w:rPr>
                <w:rFonts w:ascii="Comic Sans MS" w:hAnsi="Comic Sans MS" w:cs="Calibri"/>
                <w:sz w:val="18"/>
                <w:szCs w:val="18"/>
              </w:rPr>
            </w:pPr>
            <w:r w:rsidRPr="001C0226">
              <w:rPr>
                <w:rFonts w:ascii="Comic Sans MS" w:hAnsi="Comic Sans MS" w:cs="Calibri"/>
                <w:sz w:val="18"/>
                <w:szCs w:val="18"/>
                <w:lang w:val="en-GB"/>
              </w:rPr>
              <w:t xml:space="preserve">Students know how to adapt their communication method </w:t>
            </w:r>
            <w:r w:rsidR="001C0226" w:rsidRPr="001C0226">
              <w:rPr>
                <w:rFonts w:ascii="Comic Sans MS" w:hAnsi="Comic Sans MS" w:cs="Calibri"/>
                <w:sz w:val="18"/>
                <w:szCs w:val="18"/>
                <w:lang w:val="en-GB"/>
              </w:rPr>
              <w:t xml:space="preserve">to suit </w:t>
            </w:r>
            <w:r w:rsidR="006B040A">
              <w:rPr>
                <w:rFonts w:ascii="Comic Sans MS" w:hAnsi="Comic Sans MS" w:cs="Calibri"/>
                <w:sz w:val="18"/>
                <w:szCs w:val="18"/>
                <w:lang w:val="en-GB"/>
              </w:rPr>
              <w:t>different situations.</w:t>
            </w:r>
            <w:r w:rsidR="001C0226" w:rsidRPr="001C0226">
              <w:rPr>
                <w:rFonts w:ascii="Comic Sans MS" w:hAnsi="Comic Sans MS" w:cs="Calibri"/>
                <w:sz w:val="18"/>
                <w:szCs w:val="18"/>
                <w:lang w:val="en-GB"/>
              </w:rPr>
              <w:t xml:space="preserve"> </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9BBB59" w:themeFill="accent3"/>
          </w:tcPr>
          <w:p w:rsidR="001C0226" w:rsidRPr="006A74FA" w:rsidRDefault="001C0226" w:rsidP="001C0226">
            <w:pPr>
              <w:rPr>
                <w:rFonts w:ascii="Comic Sans MS" w:hAnsi="Comic Sans MS" w:cs="Calibri"/>
                <w:sz w:val="18"/>
                <w:szCs w:val="18"/>
                <w:lang w:val="en-GB"/>
              </w:rPr>
            </w:pPr>
            <w:r w:rsidRPr="006A74FA">
              <w:rPr>
                <w:rFonts w:ascii="Comic Sans MS" w:hAnsi="Comic Sans MS" w:cs="Calibri"/>
                <w:sz w:val="18"/>
                <w:szCs w:val="18"/>
                <w:lang w:val="en-GB"/>
              </w:rPr>
              <w:lastRenderedPageBreak/>
              <w:t>Students u</w:t>
            </w:r>
            <w:r w:rsidRPr="006A74FA">
              <w:rPr>
                <w:rFonts w:ascii="Comic Sans MS" w:hAnsi="Comic Sans MS" w:cs="Calibri"/>
                <w:sz w:val="18"/>
                <w:szCs w:val="18"/>
              </w:rPr>
              <w:t xml:space="preserve">nderstand a number of key differences between spoken and written language </w:t>
            </w:r>
            <w:r w:rsidRPr="006A74FA">
              <w:rPr>
                <w:rFonts w:ascii="Comic Sans MS" w:hAnsi="Comic Sans MS" w:cs="Calibri"/>
                <w:sz w:val="18"/>
                <w:szCs w:val="18"/>
                <w:lang w:val="en-GB"/>
              </w:rPr>
              <w:t xml:space="preserve">used </w:t>
            </w:r>
            <w:r w:rsidR="006B040A">
              <w:rPr>
                <w:rFonts w:ascii="Comic Sans MS" w:hAnsi="Comic Sans MS" w:cs="Calibri"/>
                <w:sz w:val="18"/>
                <w:szCs w:val="18"/>
                <w:lang w:val="en-GB"/>
              </w:rPr>
              <w:t>in customer services</w:t>
            </w:r>
          </w:p>
          <w:p w:rsidR="001C0226" w:rsidRPr="006A74FA" w:rsidRDefault="001C0226" w:rsidP="001C0226">
            <w:pPr>
              <w:rPr>
                <w:rFonts w:ascii="Comic Sans MS" w:hAnsi="Comic Sans MS" w:cs="Calibri"/>
                <w:sz w:val="18"/>
                <w:szCs w:val="18"/>
                <w:lang w:val="en-GB"/>
              </w:rPr>
            </w:pPr>
          </w:p>
          <w:p w:rsidR="001C0226" w:rsidRPr="006A74FA" w:rsidRDefault="001C0226" w:rsidP="001C0226">
            <w:pPr>
              <w:rPr>
                <w:rFonts w:ascii="Comic Sans MS" w:hAnsi="Comic Sans MS" w:cs="Calibri"/>
                <w:sz w:val="18"/>
                <w:szCs w:val="18"/>
              </w:rPr>
            </w:pPr>
            <w:r w:rsidRPr="006A74FA">
              <w:rPr>
                <w:rFonts w:ascii="Comic Sans MS" w:hAnsi="Comic Sans MS" w:cs="Calibri"/>
                <w:sz w:val="18"/>
                <w:szCs w:val="18"/>
                <w:lang w:val="en-GB"/>
              </w:rPr>
              <w:t xml:space="preserve">Students know </w:t>
            </w:r>
            <w:r w:rsidRPr="006A74FA">
              <w:rPr>
                <w:rFonts w:ascii="Comic Sans MS" w:hAnsi="Comic Sans MS" w:cs="Calibri"/>
                <w:sz w:val="18"/>
                <w:szCs w:val="18"/>
              </w:rPr>
              <w:t xml:space="preserve">a range of suitable questions to </w:t>
            </w:r>
            <w:r w:rsidR="006B040A">
              <w:rPr>
                <w:rFonts w:ascii="Comic Sans MS" w:hAnsi="Comic Sans MS" w:cs="Calibri"/>
                <w:sz w:val="18"/>
                <w:szCs w:val="18"/>
                <w:lang w:val="en-GB"/>
              </w:rPr>
              <w:t>find out information or about services provided by an organisation</w:t>
            </w:r>
            <w:r w:rsidRPr="006A74FA">
              <w:rPr>
                <w:rFonts w:ascii="Comic Sans MS" w:hAnsi="Comic Sans MS" w:cs="Calibri"/>
                <w:sz w:val="18"/>
                <w:szCs w:val="18"/>
              </w:rPr>
              <w:t xml:space="preserve">. </w:t>
            </w:r>
          </w:p>
          <w:p w:rsidR="001C0226" w:rsidRPr="006A74FA" w:rsidRDefault="001C0226" w:rsidP="001C0226">
            <w:pPr>
              <w:rPr>
                <w:rFonts w:ascii="Comic Sans MS" w:hAnsi="Comic Sans MS" w:cs="Calibri"/>
                <w:sz w:val="18"/>
                <w:szCs w:val="18"/>
              </w:rPr>
            </w:pPr>
          </w:p>
          <w:p w:rsidR="001C0226" w:rsidRPr="006A74FA" w:rsidRDefault="001C0226" w:rsidP="001C0226">
            <w:pPr>
              <w:rPr>
                <w:rFonts w:ascii="Comic Sans MS" w:hAnsi="Comic Sans MS" w:cs="Calibri"/>
                <w:sz w:val="18"/>
                <w:szCs w:val="18"/>
                <w:lang w:val="en-GB"/>
              </w:rPr>
            </w:pPr>
            <w:r w:rsidRPr="006A74FA">
              <w:rPr>
                <w:rFonts w:ascii="Comic Sans MS" w:hAnsi="Comic Sans MS" w:cs="Calibri"/>
                <w:sz w:val="18"/>
                <w:szCs w:val="18"/>
                <w:lang w:val="en-GB"/>
              </w:rPr>
              <w:t>Students are</w:t>
            </w:r>
            <w:r w:rsidRPr="006A74FA">
              <w:rPr>
                <w:rFonts w:ascii="Comic Sans MS" w:hAnsi="Comic Sans MS" w:cs="Calibri"/>
                <w:sz w:val="18"/>
                <w:szCs w:val="18"/>
              </w:rPr>
              <w:t xml:space="preserve"> able to recognise when to adjust their tone/volume of voice in different </w:t>
            </w:r>
            <w:r w:rsidR="006B040A">
              <w:rPr>
                <w:rFonts w:ascii="Comic Sans MS" w:hAnsi="Comic Sans MS" w:cs="Calibri"/>
                <w:sz w:val="18"/>
                <w:szCs w:val="18"/>
                <w:lang w:val="en-GB"/>
              </w:rPr>
              <w:t xml:space="preserve">customer service </w:t>
            </w:r>
            <w:r w:rsidRPr="006A74FA">
              <w:rPr>
                <w:rFonts w:ascii="Comic Sans MS" w:hAnsi="Comic Sans MS" w:cs="Calibri"/>
                <w:sz w:val="18"/>
                <w:szCs w:val="18"/>
              </w:rPr>
              <w:t>settings</w:t>
            </w:r>
            <w:r w:rsidR="006B040A">
              <w:rPr>
                <w:rFonts w:ascii="Comic Sans MS" w:hAnsi="Comic Sans MS" w:cs="Calibri"/>
                <w:sz w:val="18"/>
                <w:szCs w:val="18"/>
                <w:lang w:val="en-GB"/>
              </w:rPr>
              <w:t xml:space="preserve"> </w:t>
            </w:r>
            <w:r w:rsidRPr="006A74FA">
              <w:rPr>
                <w:rFonts w:ascii="Comic Sans MS" w:hAnsi="Comic Sans MS" w:cs="Calibri"/>
                <w:sz w:val="18"/>
                <w:szCs w:val="18"/>
              </w:rPr>
              <w:t>/</w:t>
            </w:r>
            <w:r w:rsidR="006B040A">
              <w:rPr>
                <w:rFonts w:ascii="Comic Sans MS" w:hAnsi="Comic Sans MS" w:cs="Calibri"/>
                <w:sz w:val="18"/>
                <w:szCs w:val="18"/>
                <w:lang w:val="en-GB"/>
              </w:rPr>
              <w:t xml:space="preserve"> </w:t>
            </w:r>
            <w:r w:rsidRPr="006A74FA">
              <w:rPr>
                <w:rFonts w:ascii="Comic Sans MS" w:hAnsi="Comic Sans MS" w:cs="Calibri"/>
                <w:sz w:val="18"/>
                <w:szCs w:val="18"/>
              </w:rPr>
              <w:t>situations</w:t>
            </w:r>
            <w:r w:rsidRPr="006A74FA">
              <w:rPr>
                <w:rFonts w:ascii="Comic Sans MS" w:hAnsi="Comic Sans MS" w:cs="Calibri"/>
                <w:sz w:val="18"/>
                <w:szCs w:val="18"/>
                <w:lang w:val="en-GB"/>
              </w:rPr>
              <w:t>.</w:t>
            </w:r>
          </w:p>
          <w:p w:rsidR="001C0226" w:rsidRPr="006A74FA" w:rsidRDefault="001C0226" w:rsidP="001C0226">
            <w:pPr>
              <w:rPr>
                <w:rFonts w:ascii="Comic Sans MS" w:hAnsi="Comic Sans MS" w:cs="Calibri"/>
                <w:sz w:val="18"/>
                <w:szCs w:val="18"/>
              </w:rPr>
            </w:pPr>
          </w:p>
          <w:p w:rsidR="00C43809" w:rsidRPr="006A74FA" w:rsidRDefault="00C43809" w:rsidP="00C43809">
            <w:pPr>
              <w:rPr>
                <w:rFonts w:ascii="Comic Sans MS" w:hAnsi="Comic Sans MS" w:cs="Calibri"/>
                <w:sz w:val="18"/>
                <w:szCs w:val="18"/>
                <w:lang w:val="en-GB"/>
              </w:rPr>
            </w:pPr>
            <w:r w:rsidRPr="006A74FA">
              <w:rPr>
                <w:rFonts w:ascii="Comic Sans MS" w:hAnsi="Comic Sans MS" w:cs="Calibri"/>
                <w:sz w:val="18"/>
                <w:szCs w:val="18"/>
                <w:lang w:val="en-GB"/>
              </w:rPr>
              <w:t>Students know how to s</w:t>
            </w:r>
            <w:r w:rsidRPr="006A74FA">
              <w:rPr>
                <w:rFonts w:ascii="Comic Sans MS" w:hAnsi="Comic Sans MS" w:cs="Calibri"/>
                <w:sz w:val="18"/>
                <w:szCs w:val="18"/>
              </w:rPr>
              <w:t>equences their ideas logically</w:t>
            </w:r>
            <w:r w:rsidRPr="006A74FA">
              <w:rPr>
                <w:rFonts w:ascii="Comic Sans MS" w:hAnsi="Comic Sans MS" w:cs="Calibri"/>
                <w:sz w:val="18"/>
                <w:szCs w:val="18"/>
                <w:lang w:val="en-GB"/>
              </w:rPr>
              <w:t>.</w:t>
            </w:r>
          </w:p>
          <w:p w:rsidR="00C43809" w:rsidRPr="006A74FA" w:rsidRDefault="00C43809" w:rsidP="00C43809">
            <w:pPr>
              <w:rPr>
                <w:rFonts w:ascii="Comic Sans MS" w:hAnsi="Comic Sans MS" w:cs="Calibri"/>
                <w:sz w:val="18"/>
                <w:szCs w:val="18"/>
              </w:rPr>
            </w:pPr>
          </w:p>
          <w:p w:rsidR="00E60777" w:rsidRPr="001C0226" w:rsidRDefault="00E60777" w:rsidP="00C43809">
            <w:pPr>
              <w:rPr>
                <w:rFonts w:ascii="Comic Sans MS" w:eastAsia="Comic Sans MS" w:hAnsi="Comic Sans MS" w:cs="Comic Sans MS"/>
                <w:sz w:val="18"/>
                <w:szCs w:val="18"/>
                <w:lang w:val="en-GB"/>
              </w:rPr>
            </w:pPr>
          </w:p>
        </w:tc>
      </w:tr>
      <w:tr w:rsidR="004A1208" w:rsidRPr="00F1265E" w:rsidTr="00E23DC5">
        <w:trPr>
          <w:trHeight w:val="61"/>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0C0904" w:rsidRPr="00987B81" w:rsidRDefault="000C0904" w:rsidP="000C0904">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0C0904" w:rsidRDefault="000C0904" w:rsidP="000C0904">
            <w:pPr>
              <w:pStyle w:val="Normal1"/>
              <w:rPr>
                <w:rFonts w:ascii="Comic Sans MS" w:eastAsia="Comic Sans MS" w:hAnsi="Comic Sans MS" w:cs="Comic Sans MS"/>
                <w:b/>
                <w:lang w:val="en-GB"/>
              </w:rPr>
            </w:pPr>
          </w:p>
          <w:p w:rsidR="000C0904" w:rsidRDefault="000C0904" w:rsidP="000C0904">
            <w:pPr>
              <w:ind w:left="-6"/>
              <w:rPr>
                <w:rFonts w:ascii="Comic Sans MS" w:hAnsi="Comic Sans MS"/>
                <w:b/>
                <w:lang w:val="en-GB"/>
              </w:rPr>
            </w:pPr>
            <w:r>
              <w:rPr>
                <w:rFonts w:ascii="Comic Sans MS" w:hAnsi="Comic Sans MS"/>
                <w:b/>
                <w:lang w:val="en-GB"/>
              </w:rPr>
              <w:t xml:space="preserve">Communication Skills. </w:t>
            </w:r>
          </w:p>
          <w:p w:rsidR="000C0904" w:rsidRPr="00A21CA7" w:rsidRDefault="000C0904" w:rsidP="000C0904">
            <w:pPr>
              <w:ind w:left="-6"/>
              <w:rPr>
                <w:rFonts w:ascii="Comic Sans MS" w:hAnsi="Comic Sans MS" w:cs="Arial"/>
                <w:shd w:val="clear" w:color="auto" w:fill="FFFFFF"/>
                <w:lang w:val="en-GB"/>
              </w:rPr>
            </w:pPr>
          </w:p>
          <w:p w:rsidR="000C0904" w:rsidRDefault="000C0904" w:rsidP="000C0904">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0C0904" w:rsidRPr="0089775C" w:rsidRDefault="000C0904" w:rsidP="000C0904">
            <w:pPr>
              <w:pStyle w:val="Default"/>
              <w:rPr>
                <w:rFonts w:ascii="Comic Sans MS" w:hAnsi="Comic Sans MS"/>
                <w:sz w:val="20"/>
                <w:szCs w:val="23"/>
              </w:rPr>
            </w:pPr>
          </w:p>
          <w:p w:rsidR="000C0904" w:rsidRDefault="000C0904" w:rsidP="000C0904">
            <w:pPr>
              <w:pStyle w:val="Normal1"/>
              <w:rPr>
                <w:rFonts w:ascii="Comic Sans MS" w:eastAsia="Comic Sans MS" w:hAnsi="Comic Sans MS" w:cs="Comic Sans MS"/>
                <w:b/>
                <w:color w:val="000000" w:themeColor="text1"/>
                <w:u w:val="single"/>
                <w:lang w:val="en-US"/>
              </w:rPr>
            </w:pPr>
            <w:r w:rsidRPr="0089775C">
              <w:rPr>
                <w:rFonts w:ascii="Comic Sans MS" w:hAnsi="Comic Sans MS"/>
                <w:szCs w:val="23"/>
              </w:rPr>
              <w:t>How to respond to others appropriately</w:t>
            </w:r>
          </w:p>
          <w:p w:rsidR="000C0904" w:rsidRDefault="000C0904" w:rsidP="000C0904">
            <w:pPr>
              <w:pStyle w:val="Normal1"/>
              <w:rPr>
                <w:rFonts w:ascii="Comic Sans MS" w:eastAsia="Comic Sans MS" w:hAnsi="Comic Sans MS" w:cs="Comic Sans MS"/>
                <w:b/>
                <w:lang w:val="en-GB"/>
              </w:rPr>
            </w:pPr>
          </w:p>
          <w:p w:rsidR="000C0904" w:rsidRPr="00987B81" w:rsidRDefault="000C0904" w:rsidP="000C0904">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CA3A32">
              <w:rPr>
                <w:rFonts w:ascii="Comic Sans MS" w:hAnsi="Comic Sans MS" w:cs="Arial"/>
                <w:sz w:val="18"/>
                <w:szCs w:val="18"/>
                <w:lang w:val="en-GB"/>
              </w:rPr>
              <w:t>Students are able to combine two or three key ideas and concepts.</w:t>
            </w: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 able to use signs, switches, symbols or words to</w:t>
            </w:r>
            <w:r w:rsidR="000419EB">
              <w:rPr>
                <w:rFonts w:ascii="Comic Sans MS" w:hAnsi="Comic Sans MS" w:cs="Calibri"/>
                <w:sz w:val="18"/>
                <w:szCs w:val="18"/>
                <w:lang w:val="en-GB" w:eastAsia="en-GB"/>
              </w:rPr>
              <w:t xml:space="preserve"> ask </w:t>
            </w:r>
            <w:r w:rsidRPr="00CA3A32">
              <w:rPr>
                <w:rFonts w:ascii="Comic Sans MS" w:hAnsi="Comic Sans MS" w:cs="Calibri"/>
                <w:sz w:val="18"/>
                <w:szCs w:val="18"/>
                <w:lang w:val="en-GB" w:eastAsia="en-GB"/>
              </w:rPr>
              <w:t>simple questions from a choice of 3.</w:t>
            </w:r>
          </w:p>
          <w:p w:rsidR="008C4CED"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5D5C05" w:rsidRPr="00CA3A32" w:rsidRDefault="005D5C05" w:rsidP="005D5C05">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 able to use signs, switches, symbols or words from a choice of 3</w:t>
            </w:r>
            <w:r>
              <w:rPr>
                <w:rFonts w:ascii="Comic Sans MS" w:hAnsi="Comic Sans MS" w:cs="Calibri"/>
                <w:sz w:val="18"/>
                <w:szCs w:val="18"/>
                <w:lang w:val="en-GB" w:eastAsia="en-GB"/>
              </w:rPr>
              <w:t xml:space="preserve"> </w:t>
            </w:r>
            <w:r w:rsidRPr="00CA3A32">
              <w:rPr>
                <w:rFonts w:ascii="Comic Sans MS" w:hAnsi="Comic Sans MS" w:cs="Calibri"/>
                <w:sz w:val="18"/>
                <w:szCs w:val="18"/>
                <w:lang w:val="en-GB" w:eastAsia="en-GB"/>
              </w:rPr>
              <w:t>to</w:t>
            </w:r>
            <w:r>
              <w:rPr>
                <w:rFonts w:ascii="Comic Sans MS" w:hAnsi="Comic Sans MS" w:cs="Calibri"/>
                <w:sz w:val="18"/>
                <w:szCs w:val="18"/>
                <w:lang w:val="en-GB" w:eastAsia="en-GB"/>
              </w:rPr>
              <w:t xml:space="preserve"> respond to a customer request</w:t>
            </w:r>
            <w:r w:rsidRPr="00CA3A32">
              <w:rPr>
                <w:rFonts w:ascii="Comic Sans MS" w:hAnsi="Comic Sans MS" w:cs="Calibri"/>
                <w:sz w:val="18"/>
                <w:szCs w:val="18"/>
                <w:lang w:val="en-GB" w:eastAsia="en-GB"/>
              </w:rPr>
              <w:t>.</w:t>
            </w:r>
          </w:p>
          <w:p w:rsidR="005D5C05" w:rsidRDefault="005D5C05"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 xml:space="preserve">Students are able to use signs, switches, symbols or words to </w:t>
            </w:r>
            <w:r w:rsidR="005D5C05">
              <w:rPr>
                <w:rFonts w:ascii="Comic Sans MS" w:hAnsi="Comic Sans MS" w:cs="Calibri"/>
                <w:sz w:val="18"/>
                <w:szCs w:val="18"/>
                <w:lang w:val="en-GB" w:eastAsia="en-GB"/>
              </w:rPr>
              <w:t>ask what a customer</w:t>
            </w:r>
            <w:r w:rsidR="000419EB">
              <w:rPr>
                <w:rFonts w:ascii="Comic Sans MS" w:hAnsi="Comic Sans MS" w:cs="Calibri"/>
                <w:sz w:val="18"/>
                <w:szCs w:val="18"/>
                <w:lang w:val="en-GB" w:eastAsia="en-GB"/>
              </w:rPr>
              <w:t xml:space="preserve"> wants</w:t>
            </w:r>
            <w:r w:rsidRPr="00CA3A32">
              <w:rPr>
                <w:rFonts w:ascii="Comic Sans MS" w:hAnsi="Comic Sans MS" w:cs="Calibri"/>
                <w:sz w:val="18"/>
                <w:szCs w:val="18"/>
                <w:lang w:val="en-GB" w:eastAsia="en-GB"/>
              </w:rPr>
              <w:t xml:space="preserve">. </w:t>
            </w: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CA3A32">
              <w:rPr>
                <w:rFonts w:ascii="Comic Sans MS" w:hAnsi="Comic Sans MS" w:cs="Calibri"/>
                <w:sz w:val="18"/>
                <w:szCs w:val="18"/>
                <w:lang w:val="en-GB" w:eastAsia="en-GB"/>
              </w:rPr>
              <w:t xml:space="preserve">Students are able to use signs, switches, symbols or words to describe what </w:t>
            </w:r>
            <w:r w:rsidR="000419EB">
              <w:rPr>
                <w:rFonts w:ascii="Comic Sans MS" w:hAnsi="Comic Sans MS" w:cs="Calibri"/>
                <w:sz w:val="18"/>
                <w:szCs w:val="18"/>
                <w:lang w:val="en-GB" w:eastAsia="en-GB"/>
              </w:rPr>
              <w:t>a sign represents.</w:t>
            </w: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8C4CED" w:rsidRPr="00CA3A32" w:rsidRDefault="008C4CED" w:rsidP="008C4C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 xml:space="preserve">Students are able to use signs, switches, symbols or words to describe </w:t>
            </w:r>
            <w:r w:rsidR="000419EB">
              <w:rPr>
                <w:rFonts w:ascii="Comic Sans MS" w:hAnsi="Comic Sans MS" w:cs="Calibri"/>
                <w:sz w:val="18"/>
                <w:szCs w:val="18"/>
                <w:lang w:val="en-GB" w:eastAsia="en-GB"/>
              </w:rPr>
              <w:t xml:space="preserve">a problem </w:t>
            </w:r>
            <w:r w:rsidRPr="00CA3A32">
              <w:rPr>
                <w:rFonts w:ascii="Comic Sans MS" w:hAnsi="Comic Sans MS" w:cs="Calibri"/>
                <w:sz w:val="18"/>
                <w:szCs w:val="18"/>
                <w:lang w:val="en-GB" w:eastAsia="en-GB"/>
              </w:rPr>
              <w:t xml:space="preserve">from a choice of three. </w:t>
            </w:r>
          </w:p>
          <w:p w:rsidR="008C4CED" w:rsidRPr="00CA3A32" w:rsidRDefault="008C4CED" w:rsidP="000C0904">
            <w:pPr>
              <w:pStyle w:val="Normal1"/>
              <w:rPr>
                <w:rFonts w:ascii="Comic Sans MS" w:hAnsi="Comic Sans MS" w:cs="Calibri"/>
                <w:sz w:val="18"/>
                <w:szCs w:val="18"/>
                <w:lang w:val="en-GB" w:eastAsia="en-GB"/>
              </w:rPr>
            </w:pPr>
          </w:p>
          <w:p w:rsidR="000C0904"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lastRenderedPageBreak/>
              <w:t xml:space="preserve">Students are able to </w:t>
            </w:r>
            <w:r w:rsidR="000C0904" w:rsidRPr="00CA3A32">
              <w:rPr>
                <w:rFonts w:ascii="Comic Sans MS" w:hAnsi="Comic Sans MS" w:cs="Calibri"/>
                <w:sz w:val="18"/>
                <w:szCs w:val="18"/>
                <w:lang w:val="en-GB" w:eastAsia="en-GB"/>
              </w:rPr>
              <w:t xml:space="preserve">use their chosen method of communication to </w:t>
            </w:r>
            <w:r w:rsidRPr="00CA3A32">
              <w:rPr>
                <w:rFonts w:ascii="Comic Sans MS" w:hAnsi="Comic Sans MS" w:cs="Calibri"/>
                <w:sz w:val="18"/>
                <w:szCs w:val="18"/>
                <w:lang w:val="en-GB" w:eastAsia="en-GB"/>
              </w:rPr>
              <w:t xml:space="preserve">ask simple questions </w:t>
            </w:r>
            <w:r w:rsidR="000C0904" w:rsidRPr="00CA3A32">
              <w:rPr>
                <w:rFonts w:ascii="Comic Sans MS" w:hAnsi="Comic Sans MS" w:cs="Calibri"/>
                <w:sz w:val="18"/>
                <w:szCs w:val="18"/>
                <w:lang w:val="en-GB" w:eastAsia="en-GB"/>
              </w:rPr>
              <w:t>in a variety of discussions which are led by a member of staff and/or peer.</w:t>
            </w:r>
          </w:p>
          <w:p w:rsidR="009E40ED"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9E40ED"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 able to use their chosen method of communication to answer simple questions in a variety of discussions which are led by a member of staff and/or peer.</w:t>
            </w:r>
          </w:p>
          <w:p w:rsidR="009E40ED"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9E40ED"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 able to use their chosen method of communication to make comments in a variety of discussions which are led by a member of staff and/or peer.</w:t>
            </w:r>
          </w:p>
          <w:p w:rsidR="009E40ED" w:rsidRPr="00CA3A32" w:rsidRDefault="009E40ED" w:rsidP="009E40ED">
            <w:pPr>
              <w:pBdr>
                <w:top w:val="none" w:sz="0" w:space="0" w:color="auto"/>
                <w:left w:val="none" w:sz="0" w:space="0" w:color="auto"/>
                <w:bottom w:val="none" w:sz="0" w:space="0" w:color="auto"/>
                <w:right w:val="none" w:sz="0" w:space="0" w:color="auto"/>
                <w:between w:val="none" w:sz="0" w:space="0" w:color="auto"/>
              </w:pBdr>
              <w:rPr>
                <w:rFonts w:ascii="Comic Sans MS" w:hAnsi="Comic Sans MS" w:cs="Calibri"/>
                <w:sz w:val="18"/>
                <w:szCs w:val="18"/>
                <w:lang w:val="en-GB" w:eastAsia="en-GB"/>
              </w:rPr>
            </w:pPr>
          </w:p>
          <w:p w:rsidR="009E40ED" w:rsidRPr="00CA3A32" w:rsidRDefault="009E40ED" w:rsidP="000C0904">
            <w:pPr>
              <w:pStyle w:val="Normal1"/>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w:t>
            </w:r>
            <w:r w:rsidR="000C0904" w:rsidRPr="00CA3A32">
              <w:rPr>
                <w:rFonts w:ascii="Comic Sans MS" w:hAnsi="Comic Sans MS" w:cs="Calibri"/>
                <w:sz w:val="18"/>
                <w:szCs w:val="18"/>
                <w:lang w:val="en-GB" w:eastAsia="en-GB"/>
              </w:rPr>
              <w:t xml:space="preserve"> able to ask for </w:t>
            </w:r>
            <w:r w:rsidRPr="00CA3A32">
              <w:rPr>
                <w:rFonts w:ascii="Comic Sans MS" w:hAnsi="Comic Sans MS" w:cs="Calibri"/>
                <w:sz w:val="18"/>
                <w:szCs w:val="18"/>
                <w:lang w:val="en-GB" w:eastAsia="en-GB"/>
              </w:rPr>
              <w:t xml:space="preserve">appropriate </w:t>
            </w:r>
            <w:r w:rsidR="000C0904" w:rsidRPr="00CA3A32">
              <w:rPr>
                <w:rFonts w:ascii="Comic Sans MS" w:hAnsi="Comic Sans MS" w:cs="Calibri"/>
                <w:sz w:val="18"/>
                <w:szCs w:val="18"/>
                <w:lang w:val="en-GB" w:eastAsia="en-GB"/>
              </w:rPr>
              <w:t>items linked to a situation</w:t>
            </w:r>
            <w:r w:rsidRPr="00CA3A32">
              <w:rPr>
                <w:rFonts w:ascii="Comic Sans MS" w:hAnsi="Comic Sans MS" w:cs="Calibri"/>
                <w:sz w:val="18"/>
                <w:szCs w:val="18"/>
                <w:lang w:val="en-GB" w:eastAsia="en-GB"/>
              </w:rPr>
              <w:t>.</w:t>
            </w:r>
          </w:p>
          <w:p w:rsidR="009E40ED" w:rsidRPr="00CA3A32" w:rsidRDefault="009E40ED" w:rsidP="000C0904">
            <w:pPr>
              <w:pStyle w:val="Normal1"/>
              <w:rPr>
                <w:rFonts w:ascii="Comic Sans MS" w:hAnsi="Comic Sans MS" w:cs="Calibri"/>
                <w:sz w:val="18"/>
                <w:szCs w:val="18"/>
                <w:lang w:val="en-GB" w:eastAsia="en-GB"/>
              </w:rPr>
            </w:pPr>
          </w:p>
          <w:p w:rsidR="009E40ED" w:rsidRPr="00CA3A32" w:rsidRDefault="009E40ED" w:rsidP="000C0904">
            <w:pPr>
              <w:pStyle w:val="Normal1"/>
              <w:rPr>
                <w:rFonts w:ascii="Comic Sans MS" w:hAnsi="Comic Sans MS" w:cs="Calibri"/>
                <w:sz w:val="18"/>
                <w:szCs w:val="18"/>
                <w:lang w:val="en-GB" w:eastAsia="en-GB"/>
              </w:rPr>
            </w:pPr>
            <w:r w:rsidRPr="00CA3A32">
              <w:rPr>
                <w:rFonts w:ascii="Comic Sans MS" w:hAnsi="Comic Sans MS" w:cs="Calibri"/>
                <w:sz w:val="18"/>
                <w:szCs w:val="18"/>
                <w:lang w:val="en-GB" w:eastAsia="en-GB"/>
              </w:rPr>
              <w:t>Students are able to ask for a pen to write, or glue to attach a symbol.</w:t>
            </w:r>
          </w:p>
          <w:p w:rsidR="009E40ED" w:rsidRPr="00CA3A32" w:rsidRDefault="009E40ED" w:rsidP="000C0904">
            <w:pPr>
              <w:pStyle w:val="Normal1"/>
              <w:rPr>
                <w:rFonts w:ascii="Comic Sans MS" w:hAnsi="Comic Sans MS" w:cs="Calibri"/>
                <w:sz w:val="18"/>
                <w:szCs w:val="18"/>
                <w:lang w:val="en-GB" w:eastAsia="en-GB"/>
              </w:rPr>
            </w:pPr>
          </w:p>
          <w:p w:rsidR="000C0904" w:rsidRDefault="00084B7F" w:rsidP="00084B7F">
            <w:pPr>
              <w:pStyle w:val="Normal1"/>
              <w:rPr>
                <w:rFonts w:ascii="Comic Sans MS" w:hAnsi="Comic Sans MS" w:cs="Calibri"/>
                <w:sz w:val="18"/>
                <w:szCs w:val="18"/>
                <w:lang w:val="en-GB" w:eastAsia="en-GB"/>
              </w:rPr>
            </w:pPr>
            <w:r>
              <w:rPr>
                <w:rFonts w:ascii="Comic Sans MS" w:hAnsi="Comic Sans MS" w:cs="Calibri"/>
                <w:sz w:val="18"/>
                <w:szCs w:val="18"/>
                <w:lang w:val="en-GB" w:eastAsia="en-GB"/>
              </w:rPr>
              <w:t xml:space="preserve">Students are able to ask for information, details about services provided. </w:t>
            </w:r>
          </w:p>
          <w:p w:rsidR="00F13CE1" w:rsidRDefault="00F13CE1" w:rsidP="00084B7F">
            <w:pPr>
              <w:pStyle w:val="Normal1"/>
              <w:rPr>
                <w:rFonts w:ascii="Comic Sans MS" w:hAnsi="Comic Sans MS" w:cs="Calibri"/>
                <w:sz w:val="18"/>
                <w:szCs w:val="18"/>
                <w:lang w:val="en-GB" w:eastAsia="en-GB"/>
              </w:rPr>
            </w:pPr>
          </w:p>
          <w:p w:rsidR="00F13CE1" w:rsidRDefault="00F13CE1" w:rsidP="00084B7F">
            <w:pPr>
              <w:pStyle w:val="Normal1"/>
              <w:rPr>
                <w:rFonts w:ascii="Comic Sans MS" w:hAnsi="Comic Sans MS" w:cs="Calibri"/>
                <w:sz w:val="18"/>
                <w:szCs w:val="18"/>
                <w:lang w:val="en-GB" w:eastAsia="en-GB"/>
              </w:rPr>
            </w:pPr>
          </w:p>
          <w:p w:rsidR="00F13CE1" w:rsidRDefault="00F13CE1" w:rsidP="00084B7F">
            <w:pPr>
              <w:pStyle w:val="Normal1"/>
              <w:rPr>
                <w:rFonts w:ascii="Comic Sans MS" w:hAnsi="Comic Sans MS" w:cs="Calibri"/>
                <w:sz w:val="18"/>
                <w:szCs w:val="18"/>
                <w:lang w:val="en-GB" w:eastAsia="en-GB"/>
              </w:rPr>
            </w:pPr>
          </w:p>
          <w:p w:rsidR="00F13CE1" w:rsidRDefault="00F13CE1" w:rsidP="00084B7F">
            <w:pPr>
              <w:pStyle w:val="Normal1"/>
              <w:rPr>
                <w:rFonts w:ascii="Comic Sans MS" w:hAnsi="Comic Sans MS" w:cs="Calibri"/>
                <w:sz w:val="18"/>
                <w:szCs w:val="18"/>
                <w:lang w:val="en-GB" w:eastAsia="en-GB"/>
              </w:rPr>
            </w:pPr>
          </w:p>
          <w:p w:rsidR="003E019D" w:rsidRDefault="003E019D" w:rsidP="00084B7F">
            <w:pPr>
              <w:pStyle w:val="Normal1"/>
              <w:rPr>
                <w:rFonts w:ascii="Comic Sans MS" w:hAnsi="Comic Sans MS" w:cs="Calibri"/>
                <w:sz w:val="18"/>
                <w:szCs w:val="18"/>
                <w:lang w:val="en-GB" w:eastAsia="en-GB"/>
              </w:rPr>
            </w:pPr>
          </w:p>
          <w:p w:rsidR="003E019D" w:rsidRDefault="003E019D" w:rsidP="00084B7F">
            <w:pPr>
              <w:pStyle w:val="Normal1"/>
              <w:rPr>
                <w:rFonts w:ascii="Comic Sans MS" w:hAnsi="Comic Sans MS" w:cs="Calibri"/>
                <w:sz w:val="18"/>
                <w:szCs w:val="18"/>
                <w:lang w:val="en-GB" w:eastAsia="en-GB"/>
              </w:rPr>
            </w:pPr>
          </w:p>
          <w:p w:rsidR="003E019D" w:rsidRPr="00CA3A32" w:rsidRDefault="003E019D" w:rsidP="00084B7F">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C0904" w:rsidRPr="004A1208" w:rsidRDefault="00731E1F"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lastRenderedPageBreak/>
              <w:t xml:space="preserve">Students are able to follow verbal or visual prompts to carry out actions in role play activities.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follow verbal or visual prompts to speak, sign, use a switch or symbols in role play activities.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use signs, switches, symbols or words to describe </w:t>
            </w:r>
            <w:r w:rsidR="00084B7F">
              <w:rPr>
                <w:rFonts w:ascii="Comic Sans MS" w:eastAsia="Comic Sans MS" w:hAnsi="Comic Sans MS" w:cs="Comic Sans MS"/>
                <w:color w:val="auto"/>
                <w:sz w:val="18"/>
                <w:szCs w:val="18"/>
                <w:lang w:val="en-GB"/>
              </w:rPr>
              <w:t>what</w:t>
            </w:r>
            <w:r w:rsidRPr="004A1208">
              <w:rPr>
                <w:rFonts w:ascii="Comic Sans MS" w:eastAsia="Comic Sans MS" w:hAnsi="Comic Sans MS" w:cs="Comic Sans MS"/>
                <w:color w:val="auto"/>
                <w:sz w:val="18"/>
                <w:szCs w:val="18"/>
                <w:lang w:val="en-GB"/>
              </w:rPr>
              <w:t xml:space="preserve"> they </w:t>
            </w:r>
            <w:r w:rsidR="00084B7F">
              <w:rPr>
                <w:rFonts w:ascii="Comic Sans MS" w:eastAsia="Comic Sans MS" w:hAnsi="Comic Sans MS" w:cs="Comic Sans MS"/>
                <w:color w:val="auto"/>
                <w:sz w:val="18"/>
                <w:szCs w:val="18"/>
                <w:lang w:val="en-GB"/>
              </w:rPr>
              <w:t>want</w:t>
            </w:r>
            <w:r w:rsidRPr="004A1208">
              <w:rPr>
                <w:rFonts w:ascii="Comic Sans MS" w:eastAsia="Comic Sans MS" w:hAnsi="Comic Sans MS" w:cs="Comic Sans MS"/>
                <w:color w:val="auto"/>
                <w:sz w:val="18"/>
                <w:szCs w:val="18"/>
                <w:lang w:val="en-GB"/>
              </w:rPr>
              <w:t xml:space="preserve">.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731E1F">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use signs, switches, symbols or words to identify and describe people </w:t>
            </w:r>
            <w:r w:rsidR="00084B7F">
              <w:rPr>
                <w:rFonts w:ascii="Comic Sans MS" w:eastAsia="Comic Sans MS" w:hAnsi="Comic Sans MS" w:cs="Comic Sans MS"/>
                <w:color w:val="auto"/>
                <w:sz w:val="18"/>
                <w:szCs w:val="18"/>
                <w:lang w:val="en-GB"/>
              </w:rPr>
              <w:t>information they require</w:t>
            </w:r>
            <w:r w:rsidRPr="004A1208">
              <w:rPr>
                <w:rFonts w:ascii="Comic Sans MS" w:eastAsia="Comic Sans MS" w:hAnsi="Comic Sans MS" w:cs="Comic Sans MS"/>
                <w:color w:val="auto"/>
                <w:sz w:val="18"/>
                <w:szCs w:val="18"/>
                <w:lang w:val="en-GB"/>
              </w:rPr>
              <w:t xml:space="preserve">.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use single words to answer a range of simple questions about </w:t>
            </w:r>
            <w:r w:rsidR="00084B7F">
              <w:rPr>
                <w:rFonts w:ascii="Comic Sans MS" w:eastAsia="Comic Sans MS" w:hAnsi="Comic Sans MS" w:cs="Comic Sans MS"/>
                <w:color w:val="auto"/>
                <w:sz w:val="18"/>
                <w:szCs w:val="18"/>
                <w:lang w:val="en-GB"/>
              </w:rPr>
              <w:t>information or services they need</w:t>
            </w:r>
            <w:r w:rsidRPr="004A1208">
              <w:rPr>
                <w:rFonts w:ascii="Comic Sans MS" w:eastAsia="Comic Sans MS" w:hAnsi="Comic Sans MS" w:cs="Comic Sans MS"/>
                <w:color w:val="auto"/>
                <w:sz w:val="18"/>
                <w:szCs w:val="18"/>
                <w:lang w:val="en-GB"/>
              </w:rPr>
              <w:t xml:space="preserve">.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731E1F" w:rsidP="00731E1F">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use single words to answer a range of simple questions about </w:t>
            </w:r>
            <w:r w:rsidR="00084B7F">
              <w:rPr>
                <w:rFonts w:ascii="Comic Sans MS" w:eastAsia="Comic Sans MS" w:hAnsi="Comic Sans MS" w:cs="Comic Sans MS"/>
                <w:color w:val="auto"/>
                <w:sz w:val="18"/>
                <w:szCs w:val="18"/>
                <w:lang w:val="en-GB"/>
              </w:rPr>
              <w:t>services provided by hospitality or travel companies</w:t>
            </w:r>
            <w:r w:rsidRPr="004A1208">
              <w:rPr>
                <w:rFonts w:ascii="Comic Sans MS" w:eastAsia="Comic Sans MS" w:hAnsi="Comic Sans MS" w:cs="Comic Sans MS"/>
                <w:color w:val="auto"/>
                <w:sz w:val="18"/>
                <w:szCs w:val="18"/>
                <w:lang w:val="en-GB"/>
              </w:rPr>
              <w:t xml:space="preserve">. </w:t>
            </w:r>
          </w:p>
          <w:p w:rsidR="00731E1F" w:rsidRPr="004A1208" w:rsidRDefault="00731E1F" w:rsidP="000C0904">
            <w:pPr>
              <w:pStyle w:val="Normal1"/>
              <w:rPr>
                <w:rFonts w:ascii="Comic Sans MS" w:eastAsia="Comic Sans MS" w:hAnsi="Comic Sans MS" w:cs="Comic Sans MS"/>
                <w:color w:val="auto"/>
                <w:sz w:val="18"/>
                <w:szCs w:val="18"/>
                <w:lang w:val="en-GB"/>
              </w:rPr>
            </w:pPr>
          </w:p>
          <w:p w:rsidR="000B0A90" w:rsidRPr="004A1208" w:rsidRDefault="000B0A90" w:rsidP="000B0A90">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lastRenderedPageBreak/>
              <w:t xml:space="preserve">Students are able to briefly look at the speaker when they hear their name. </w:t>
            </w:r>
          </w:p>
          <w:p w:rsidR="000B0A90" w:rsidRPr="004A1208" w:rsidRDefault="000B0A90" w:rsidP="000C0904">
            <w:pPr>
              <w:pStyle w:val="Normal1"/>
              <w:rPr>
                <w:rFonts w:ascii="Comic Sans MS" w:eastAsia="Comic Sans MS" w:hAnsi="Comic Sans MS" w:cs="Comic Sans MS"/>
                <w:color w:val="auto"/>
                <w:sz w:val="18"/>
                <w:szCs w:val="18"/>
                <w:lang w:val="en-GB"/>
              </w:rPr>
            </w:pPr>
          </w:p>
          <w:p w:rsidR="00731E1F" w:rsidRPr="004A1208" w:rsidRDefault="000B0A90"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briefly look at the speaker when being addressed. </w:t>
            </w:r>
          </w:p>
          <w:p w:rsidR="00731E1F" w:rsidRPr="004A1208" w:rsidRDefault="00731E1F" w:rsidP="000C0904">
            <w:pPr>
              <w:pStyle w:val="Normal1"/>
              <w:rPr>
                <w:rFonts w:ascii="Comic Sans MS" w:eastAsia="Comic Sans MS" w:hAnsi="Comic Sans MS" w:cs="Comic Sans MS"/>
                <w:color w:val="auto"/>
                <w:sz w:val="18"/>
                <w:szCs w:val="18"/>
                <w:lang w:val="en-GB"/>
              </w:rPr>
            </w:pPr>
          </w:p>
          <w:p w:rsidR="00731E1F" w:rsidRPr="004A1208" w:rsidRDefault="000B0A90"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Students are able to look at the speaker for the whole duration of a question or statement.</w:t>
            </w:r>
          </w:p>
          <w:p w:rsidR="000B0A90" w:rsidRPr="004A1208" w:rsidRDefault="000B0A90" w:rsidP="000C0904">
            <w:pPr>
              <w:pStyle w:val="Normal1"/>
              <w:rPr>
                <w:rFonts w:ascii="Comic Sans MS" w:eastAsia="Comic Sans MS" w:hAnsi="Comic Sans MS" w:cs="Comic Sans MS"/>
                <w:color w:val="auto"/>
                <w:sz w:val="18"/>
                <w:szCs w:val="18"/>
                <w:lang w:val="en-GB"/>
              </w:rPr>
            </w:pPr>
          </w:p>
          <w:p w:rsidR="000B0A90" w:rsidRPr="004A1208" w:rsidRDefault="000B0A90"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Students are able to look at the person speaking during role play activities</w:t>
            </w:r>
          </w:p>
          <w:p w:rsidR="000B0A90" w:rsidRPr="004A1208" w:rsidRDefault="000B0A90" w:rsidP="000C0904">
            <w:pPr>
              <w:pStyle w:val="Normal1"/>
              <w:rPr>
                <w:rFonts w:ascii="Comic Sans MS" w:eastAsia="Comic Sans MS" w:hAnsi="Comic Sans MS" w:cs="Comic Sans MS"/>
                <w:color w:val="auto"/>
                <w:sz w:val="18"/>
                <w:szCs w:val="18"/>
                <w:lang w:val="en-GB"/>
              </w:rPr>
            </w:pPr>
          </w:p>
          <w:p w:rsidR="004A1208" w:rsidRPr="004A1208" w:rsidRDefault="000B0A90"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w:t>
            </w:r>
            <w:r w:rsidR="004A1208" w:rsidRPr="004A1208">
              <w:rPr>
                <w:rFonts w:ascii="Comic Sans MS" w:eastAsia="Comic Sans MS" w:hAnsi="Comic Sans MS" w:cs="Comic Sans MS"/>
                <w:color w:val="auto"/>
                <w:sz w:val="18"/>
                <w:szCs w:val="18"/>
                <w:lang w:val="en-GB"/>
              </w:rPr>
              <w:t>smile and nod whilst someone else speaks in a role play activity.</w:t>
            </w:r>
          </w:p>
          <w:p w:rsidR="004A1208" w:rsidRPr="004A1208" w:rsidRDefault="004A1208" w:rsidP="000C0904">
            <w:pPr>
              <w:pStyle w:val="Normal1"/>
              <w:rPr>
                <w:rFonts w:ascii="Comic Sans MS" w:eastAsia="Comic Sans MS" w:hAnsi="Comic Sans MS" w:cs="Comic Sans MS"/>
                <w:color w:val="auto"/>
                <w:sz w:val="18"/>
                <w:szCs w:val="18"/>
                <w:lang w:val="en-GB"/>
              </w:rPr>
            </w:pPr>
          </w:p>
          <w:p w:rsidR="000B0A90" w:rsidRPr="004A1208" w:rsidRDefault="004A1208" w:rsidP="000C0904">
            <w:pPr>
              <w:pStyle w:val="Normal1"/>
              <w:rPr>
                <w:rFonts w:ascii="Comic Sans MS" w:eastAsia="Comic Sans MS" w:hAnsi="Comic Sans MS" w:cs="Comic Sans MS"/>
                <w:color w:val="auto"/>
                <w:sz w:val="18"/>
                <w:szCs w:val="18"/>
                <w:lang w:val="en-GB"/>
              </w:rPr>
            </w:pPr>
            <w:r w:rsidRPr="004A1208">
              <w:rPr>
                <w:rFonts w:ascii="Comic Sans MS" w:eastAsia="Comic Sans MS" w:hAnsi="Comic Sans MS" w:cs="Comic Sans MS"/>
                <w:color w:val="auto"/>
                <w:sz w:val="18"/>
                <w:szCs w:val="18"/>
                <w:lang w:val="en-GB"/>
              </w:rPr>
              <w:t xml:space="preserve">Students are able to identify when people are not demonstrating good listening skills in role play activities.  </w:t>
            </w:r>
          </w:p>
          <w:p w:rsidR="004A1208" w:rsidRPr="004A1208" w:rsidRDefault="004A1208" w:rsidP="000C0904">
            <w:pPr>
              <w:pStyle w:val="Normal1"/>
              <w:rPr>
                <w:rFonts w:ascii="Comic Sans MS" w:eastAsia="Comic Sans MS" w:hAnsi="Comic Sans MS" w:cs="Comic Sans MS"/>
                <w:color w:val="auto"/>
                <w:sz w:val="18"/>
                <w:szCs w:val="18"/>
                <w:lang w:val="en-GB"/>
              </w:rPr>
            </w:pPr>
          </w:p>
          <w:p w:rsidR="004A1208" w:rsidRPr="004A1208" w:rsidRDefault="004A1208" w:rsidP="000C0904">
            <w:pPr>
              <w:pStyle w:val="Normal1"/>
              <w:rPr>
                <w:rFonts w:ascii="Comic Sans MS" w:eastAsia="Comic Sans MS" w:hAnsi="Comic Sans MS" w:cs="Comic Sans MS"/>
                <w:color w:val="auto"/>
                <w:sz w:val="18"/>
                <w:szCs w:val="18"/>
                <w:lang w:val="en-GB"/>
              </w:rPr>
            </w:pPr>
          </w:p>
          <w:p w:rsidR="00731E1F" w:rsidRPr="004A1208" w:rsidRDefault="00731E1F" w:rsidP="00731E1F">
            <w:pPr>
              <w:pStyle w:val="Normal1"/>
              <w:rPr>
                <w:rFonts w:ascii="Comic Sans MS" w:eastAsia="Comic Sans MS" w:hAnsi="Comic Sans MS" w:cs="Comic Sans MS"/>
                <w:color w:val="auto"/>
                <w:sz w:val="18"/>
                <w:szCs w:val="18"/>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0C0904" w:rsidRPr="005B5BB1" w:rsidRDefault="00D805D0"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lastRenderedPageBreak/>
              <w:t xml:space="preserve">Students are able to communicate using one or two good communication qualities </w:t>
            </w:r>
            <w:r w:rsidRPr="005B5BB1">
              <w:rPr>
                <w:rFonts w:ascii="Comic Sans MS" w:hAnsi="Comic Sans MS" w:cs="Calibri"/>
                <w:sz w:val="18"/>
                <w:szCs w:val="18"/>
              </w:rPr>
              <w:t>when joining in with different types of group activities.</w:t>
            </w:r>
          </w:p>
          <w:p w:rsidR="00D805D0" w:rsidRPr="005B5BB1" w:rsidRDefault="00D805D0" w:rsidP="000C0904">
            <w:pPr>
              <w:pStyle w:val="Normal1"/>
              <w:rPr>
                <w:rFonts w:ascii="Comic Sans MS" w:eastAsia="Comic Sans MS" w:hAnsi="Comic Sans MS" w:cs="Comic Sans MS"/>
                <w:sz w:val="18"/>
                <w:szCs w:val="18"/>
                <w:lang w:val="en-GB"/>
              </w:rPr>
            </w:pPr>
          </w:p>
          <w:p w:rsidR="00D805D0" w:rsidRPr="005B5BB1" w:rsidRDefault="00D805D0" w:rsidP="00D805D0">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communicate using three or more </w:t>
            </w:r>
            <w:r w:rsidR="00342F0E" w:rsidRPr="005B5BB1">
              <w:rPr>
                <w:rFonts w:ascii="Comic Sans MS" w:eastAsia="Comic Sans MS" w:hAnsi="Comic Sans MS" w:cs="Comic Sans MS"/>
                <w:sz w:val="18"/>
                <w:szCs w:val="18"/>
                <w:lang w:val="en-GB"/>
              </w:rPr>
              <w:t xml:space="preserve">good communication qualities </w:t>
            </w:r>
            <w:r w:rsidR="00342F0E" w:rsidRPr="005B5BB1">
              <w:rPr>
                <w:rFonts w:ascii="Comic Sans MS" w:hAnsi="Comic Sans MS" w:cs="Calibri"/>
                <w:sz w:val="18"/>
                <w:szCs w:val="18"/>
              </w:rPr>
              <w:t>when joining in with different types of group activities.</w:t>
            </w:r>
          </w:p>
          <w:p w:rsidR="00D805D0" w:rsidRPr="005B5BB1" w:rsidRDefault="00D805D0" w:rsidP="000C0904">
            <w:pPr>
              <w:pStyle w:val="Normal1"/>
              <w:rPr>
                <w:rFonts w:ascii="Comic Sans MS" w:eastAsia="Comic Sans MS" w:hAnsi="Comic Sans MS" w:cs="Comic Sans MS"/>
                <w:sz w:val="18"/>
                <w:szCs w:val="18"/>
                <w:lang w:val="en-GB"/>
              </w:rPr>
            </w:pPr>
          </w:p>
          <w:p w:rsidR="004A1208" w:rsidRPr="005B5BB1" w:rsidRDefault="003920FB"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stand or sit with their body towards the person they are talking to. </w:t>
            </w:r>
          </w:p>
          <w:p w:rsidR="004A1208" w:rsidRPr="005B5BB1" w:rsidRDefault="004A1208" w:rsidP="000C0904">
            <w:pPr>
              <w:pStyle w:val="Normal1"/>
              <w:rPr>
                <w:rFonts w:ascii="Comic Sans MS" w:eastAsia="Comic Sans MS" w:hAnsi="Comic Sans MS" w:cs="Comic Sans MS"/>
                <w:sz w:val="18"/>
                <w:szCs w:val="18"/>
                <w:lang w:val="en-GB"/>
              </w:rPr>
            </w:pPr>
          </w:p>
          <w:p w:rsidR="003920FB" w:rsidRPr="005B5BB1" w:rsidRDefault="003920FB" w:rsidP="003920FB">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turn their face towards the person they are talking to. </w:t>
            </w:r>
          </w:p>
          <w:p w:rsidR="004A1208" w:rsidRPr="005B5BB1" w:rsidRDefault="004A1208" w:rsidP="000C0904">
            <w:pPr>
              <w:pStyle w:val="Normal1"/>
              <w:rPr>
                <w:rFonts w:ascii="Comic Sans MS" w:eastAsia="Comic Sans MS" w:hAnsi="Comic Sans MS" w:cs="Comic Sans MS"/>
                <w:sz w:val="18"/>
                <w:szCs w:val="18"/>
                <w:lang w:val="en-GB"/>
              </w:rPr>
            </w:pPr>
          </w:p>
          <w:p w:rsidR="003920FB" w:rsidRPr="005B5BB1" w:rsidRDefault="003920FB" w:rsidP="003920FB">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Students begin to answer a closed question with a yes / no answer or single word answer.</w:t>
            </w:r>
          </w:p>
          <w:p w:rsidR="003920FB" w:rsidRPr="005B5BB1" w:rsidRDefault="003920FB" w:rsidP="003920FB">
            <w:pPr>
              <w:pStyle w:val="Normal1"/>
              <w:rPr>
                <w:rFonts w:ascii="Comic Sans MS" w:eastAsia="Comic Sans MS" w:hAnsi="Comic Sans MS" w:cs="Comic Sans MS"/>
                <w:sz w:val="18"/>
                <w:szCs w:val="18"/>
                <w:lang w:val="en-GB"/>
              </w:rPr>
            </w:pPr>
          </w:p>
          <w:p w:rsidR="004A1208" w:rsidRPr="005B5BB1" w:rsidRDefault="003920FB" w:rsidP="00DF248D">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begin to </w:t>
            </w:r>
            <w:r w:rsidR="00DF248D" w:rsidRPr="005B5BB1">
              <w:rPr>
                <w:rFonts w:ascii="Comic Sans MS" w:eastAsia="Comic Sans MS" w:hAnsi="Comic Sans MS" w:cs="Comic Sans MS"/>
                <w:sz w:val="18"/>
                <w:szCs w:val="18"/>
                <w:lang w:val="en-GB"/>
              </w:rPr>
              <w:t xml:space="preserve">answer open questions with </w:t>
            </w:r>
            <w:r w:rsidRPr="005B5BB1">
              <w:rPr>
                <w:rFonts w:ascii="Comic Sans MS" w:eastAsia="Comic Sans MS" w:hAnsi="Comic Sans MS" w:cs="Comic Sans MS"/>
                <w:sz w:val="18"/>
                <w:szCs w:val="18"/>
                <w:lang w:val="en-GB"/>
              </w:rPr>
              <w:t xml:space="preserve">full answers </w:t>
            </w:r>
            <w:r w:rsidR="00DF248D" w:rsidRPr="005B5BB1">
              <w:rPr>
                <w:rFonts w:ascii="Comic Sans MS" w:eastAsia="Comic Sans MS" w:hAnsi="Comic Sans MS" w:cs="Comic Sans MS"/>
                <w:sz w:val="18"/>
                <w:szCs w:val="18"/>
                <w:lang w:val="en-GB"/>
              </w:rPr>
              <w:t xml:space="preserve">using short phrases. </w:t>
            </w:r>
          </w:p>
          <w:p w:rsidR="004A1208" w:rsidRPr="005B5BB1" w:rsidRDefault="004A1208" w:rsidP="000C0904">
            <w:pPr>
              <w:pStyle w:val="Normal1"/>
              <w:rPr>
                <w:rFonts w:ascii="Comic Sans MS" w:eastAsia="Comic Sans MS" w:hAnsi="Comic Sans MS" w:cs="Comic Sans MS"/>
                <w:sz w:val="18"/>
                <w:szCs w:val="18"/>
                <w:lang w:val="en-GB"/>
              </w:rPr>
            </w:pPr>
          </w:p>
          <w:p w:rsidR="00067C86" w:rsidRPr="005B5BB1" w:rsidRDefault="00DF248D" w:rsidP="00067C86">
            <w:pPr>
              <w:rPr>
                <w:rFonts w:ascii="Comic Sans MS" w:hAnsi="Comic Sans MS" w:cs="Calibri"/>
                <w:sz w:val="18"/>
                <w:szCs w:val="18"/>
              </w:rPr>
            </w:pPr>
            <w:r w:rsidRPr="005B5BB1">
              <w:rPr>
                <w:rFonts w:ascii="Comic Sans MS" w:hAnsi="Comic Sans MS" w:cs="Calibri"/>
                <w:sz w:val="18"/>
                <w:szCs w:val="18"/>
                <w:lang w:val="en-GB"/>
              </w:rPr>
              <w:lastRenderedPageBreak/>
              <w:t xml:space="preserve">Students are able to </w:t>
            </w:r>
            <w:r w:rsidR="00067C86" w:rsidRPr="005B5BB1">
              <w:rPr>
                <w:rFonts w:ascii="Comic Sans MS" w:hAnsi="Comic Sans MS" w:cs="Calibri"/>
                <w:sz w:val="18"/>
                <w:szCs w:val="18"/>
              </w:rPr>
              <w:t xml:space="preserve">recognise when eye contact is needed and </w:t>
            </w:r>
            <w:r w:rsidRPr="005B5BB1">
              <w:rPr>
                <w:rFonts w:ascii="Comic Sans MS" w:hAnsi="Comic Sans MS" w:cs="Calibri"/>
                <w:sz w:val="18"/>
                <w:szCs w:val="18"/>
                <w:lang w:val="en-GB"/>
              </w:rPr>
              <w:t>describe some communication diffic</w:t>
            </w:r>
            <w:r w:rsidR="005B5BB1" w:rsidRPr="005B5BB1">
              <w:rPr>
                <w:rFonts w:ascii="Comic Sans MS" w:hAnsi="Comic Sans MS" w:cs="Calibri"/>
                <w:sz w:val="18"/>
                <w:szCs w:val="18"/>
                <w:lang w:val="en-GB"/>
              </w:rPr>
              <w:t>ul</w:t>
            </w:r>
            <w:r w:rsidRPr="005B5BB1">
              <w:rPr>
                <w:rFonts w:ascii="Comic Sans MS" w:hAnsi="Comic Sans MS" w:cs="Calibri"/>
                <w:sz w:val="18"/>
                <w:szCs w:val="18"/>
                <w:lang w:val="en-GB"/>
              </w:rPr>
              <w:t xml:space="preserve">ties caused by not using </w:t>
            </w:r>
            <w:r w:rsidR="00067C86" w:rsidRPr="005B5BB1">
              <w:rPr>
                <w:rFonts w:ascii="Comic Sans MS" w:hAnsi="Comic Sans MS" w:cs="Calibri"/>
                <w:sz w:val="18"/>
                <w:szCs w:val="18"/>
              </w:rPr>
              <w:t>eye contact in a variety of situations.</w:t>
            </w:r>
          </w:p>
          <w:p w:rsidR="004A1208" w:rsidRPr="005B5BB1" w:rsidRDefault="004A1208" w:rsidP="000C0904">
            <w:pPr>
              <w:pStyle w:val="Normal1"/>
              <w:rPr>
                <w:rFonts w:ascii="Comic Sans MS" w:eastAsia="Comic Sans MS" w:hAnsi="Comic Sans MS" w:cs="Comic Sans MS"/>
                <w:sz w:val="18"/>
                <w:szCs w:val="18"/>
                <w:lang w:val="en-GB"/>
              </w:rPr>
            </w:pPr>
          </w:p>
          <w:p w:rsidR="004A1208" w:rsidRPr="005B5BB1" w:rsidRDefault="005B5BB1"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w:t>
            </w:r>
            <w:r w:rsidR="002A26A1">
              <w:rPr>
                <w:rFonts w:ascii="Comic Sans MS" w:eastAsia="Comic Sans MS" w:hAnsi="Comic Sans MS" w:cs="Comic Sans MS"/>
                <w:sz w:val="18"/>
                <w:szCs w:val="18"/>
                <w:lang w:val="en-GB"/>
              </w:rPr>
              <w:t>able to identify reasons why goo</w:t>
            </w:r>
            <w:r w:rsidRPr="005B5BB1">
              <w:rPr>
                <w:rFonts w:ascii="Comic Sans MS" w:eastAsia="Comic Sans MS" w:hAnsi="Comic Sans MS" w:cs="Comic Sans MS"/>
                <w:sz w:val="18"/>
                <w:szCs w:val="18"/>
                <w:lang w:val="en-GB"/>
              </w:rPr>
              <w:t xml:space="preserve">d listening is important. </w:t>
            </w:r>
          </w:p>
          <w:p w:rsidR="004A1208" w:rsidRPr="005B5BB1" w:rsidRDefault="004A1208" w:rsidP="000C0904">
            <w:pPr>
              <w:pStyle w:val="Normal1"/>
              <w:rPr>
                <w:rFonts w:ascii="Comic Sans MS" w:eastAsia="Comic Sans MS" w:hAnsi="Comic Sans MS" w:cs="Comic Sans MS"/>
                <w:sz w:val="18"/>
                <w:szCs w:val="18"/>
                <w:lang w:val="en-GB"/>
              </w:rPr>
            </w:pPr>
          </w:p>
          <w:p w:rsidR="005B5BB1" w:rsidRPr="005B5BB1" w:rsidRDefault="005B5BB1"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describe the impact of not listening. </w:t>
            </w:r>
          </w:p>
          <w:p w:rsidR="005B5BB1" w:rsidRPr="005B5BB1" w:rsidRDefault="005B5BB1" w:rsidP="000C0904">
            <w:pPr>
              <w:pStyle w:val="Normal1"/>
              <w:rPr>
                <w:rFonts w:ascii="Comic Sans MS" w:eastAsia="Comic Sans MS" w:hAnsi="Comic Sans MS" w:cs="Comic Sans MS"/>
                <w:sz w:val="18"/>
                <w:szCs w:val="18"/>
                <w:lang w:val="en-GB"/>
              </w:rPr>
            </w:pPr>
          </w:p>
          <w:p w:rsidR="00DF248D" w:rsidRPr="005B5BB1" w:rsidRDefault="00DF248D"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demonstrate effective listening in a role play activity. </w:t>
            </w:r>
          </w:p>
          <w:p w:rsidR="00DF248D" w:rsidRPr="005B5BB1" w:rsidRDefault="00DF248D" w:rsidP="000C0904">
            <w:pPr>
              <w:pStyle w:val="Normal1"/>
              <w:rPr>
                <w:rFonts w:ascii="Comic Sans MS" w:eastAsia="Comic Sans MS" w:hAnsi="Comic Sans MS" w:cs="Comic Sans MS"/>
                <w:sz w:val="18"/>
                <w:szCs w:val="18"/>
                <w:lang w:val="en-GB"/>
              </w:rPr>
            </w:pPr>
          </w:p>
          <w:p w:rsidR="00DF248D" w:rsidRPr="005B5BB1" w:rsidRDefault="00DF248D"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 xml:space="preserve">Students are able to take an independent role in role play activities. </w:t>
            </w:r>
          </w:p>
          <w:p w:rsidR="004A1208" w:rsidRPr="005B5BB1" w:rsidRDefault="004A1208" w:rsidP="000C0904">
            <w:pPr>
              <w:pStyle w:val="Normal1"/>
              <w:rPr>
                <w:rFonts w:ascii="Comic Sans MS" w:eastAsia="Comic Sans MS" w:hAnsi="Comic Sans MS" w:cs="Comic Sans MS"/>
                <w:sz w:val="18"/>
                <w:szCs w:val="18"/>
                <w:lang w:val="en-GB"/>
              </w:rPr>
            </w:pPr>
          </w:p>
          <w:p w:rsidR="004A1208" w:rsidRPr="005B5BB1" w:rsidRDefault="004A1208" w:rsidP="000C0904">
            <w:pPr>
              <w:pStyle w:val="Normal1"/>
              <w:rPr>
                <w:rFonts w:ascii="Comic Sans MS" w:eastAsia="Comic Sans MS" w:hAnsi="Comic Sans MS" w:cs="Comic Sans MS"/>
                <w:sz w:val="18"/>
                <w:szCs w:val="18"/>
                <w:lang w:val="en-GB"/>
              </w:rPr>
            </w:pPr>
            <w:r w:rsidRPr="005B5BB1">
              <w:rPr>
                <w:rFonts w:ascii="Comic Sans MS" w:eastAsia="Comic Sans MS" w:hAnsi="Comic Sans MS" w:cs="Comic Sans MS"/>
                <w:sz w:val="18"/>
                <w:szCs w:val="18"/>
                <w:lang w:val="en-GB"/>
              </w:rPr>
              <w:t>Students are able to participate independently in a role play activity.</w:t>
            </w:r>
          </w:p>
          <w:p w:rsidR="004A1208" w:rsidRPr="005B5BB1" w:rsidRDefault="004A1208" w:rsidP="004A1208">
            <w:pPr>
              <w:pStyle w:val="Normal1"/>
              <w:rPr>
                <w:rFonts w:ascii="Comic Sans MS" w:eastAsia="Comic Sans MS" w:hAnsi="Comic Sans MS" w:cs="Comic Sans MS"/>
                <w:color w:val="auto"/>
                <w:sz w:val="18"/>
                <w:szCs w:val="18"/>
                <w:lang w:val="en-GB"/>
              </w:rPr>
            </w:pPr>
          </w:p>
          <w:p w:rsidR="004A1208" w:rsidRPr="005B5BB1" w:rsidRDefault="004A1208" w:rsidP="004A1208">
            <w:pPr>
              <w:pStyle w:val="Normal1"/>
              <w:rPr>
                <w:rFonts w:ascii="Comic Sans MS" w:eastAsia="Comic Sans MS" w:hAnsi="Comic Sans MS" w:cs="Comic Sans MS"/>
                <w:sz w:val="18"/>
                <w:szCs w:val="18"/>
                <w:lang w:val="en-GB"/>
              </w:rPr>
            </w:pPr>
          </w:p>
        </w:tc>
        <w:tc>
          <w:tcPr>
            <w:tcW w:w="82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636EAD" w:rsidRPr="001C0226" w:rsidRDefault="00CC52E9" w:rsidP="00067C86">
            <w:pPr>
              <w:rPr>
                <w:rFonts w:ascii="Comic Sans MS" w:hAnsi="Comic Sans MS" w:cs="Calibri"/>
                <w:sz w:val="18"/>
                <w:szCs w:val="18"/>
                <w:lang w:val="en-GB"/>
              </w:rPr>
            </w:pPr>
            <w:r w:rsidRPr="001C0226">
              <w:rPr>
                <w:rFonts w:ascii="Comic Sans MS" w:hAnsi="Comic Sans MS" w:cs="Calibri"/>
                <w:sz w:val="18"/>
                <w:szCs w:val="18"/>
                <w:lang w:val="en-GB"/>
              </w:rPr>
              <w:lastRenderedPageBreak/>
              <w:t xml:space="preserve">Students are able to identify </w:t>
            </w:r>
            <w:r w:rsidR="00636EAD" w:rsidRPr="001C0226">
              <w:rPr>
                <w:rFonts w:ascii="Comic Sans MS" w:hAnsi="Comic Sans MS" w:cs="Calibri"/>
                <w:sz w:val="18"/>
                <w:szCs w:val="18"/>
                <w:lang w:val="en-GB"/>
              </w:rPr>
              <w:t xml:space="preserve">if </w:t>
            </w:r>
            <w:r w:rsidR="00AA74C1" w:rsidRPr="001C0226">
              <w:rPr>
                <w:rFonts w:ascii="Comic Sans MS" w:hAnsi="Comic Sans MS" w:cs="Calibri"/>
                <w:sz w:val="18"/>
                <w:szCs w:val="18"/>
                <w:lang w:val="en-GB"/>
              </w:rPr>
              <w:t xml:space="preserve">certain </w:t>
            </w:r>
            <w:r w:rsidR="00636EAD" w:rsidRPr="001C0226">
              <w:rPr>
                <w:rFonts w:ascii="Comic Sans MS" w:hAnsi="Comic Sans MS" w:cs="Calibri"/>
                <w:sz w:val="18"/>
                <w:szCs w:val="18"/>
                <w:lang w:val="en-GB"/>
              </w:rPr>
              <w:t xml:space="preserve">communication skills are appropriate to the context. </w:t>
            </w:r>
          </w:p>
          <w:p w:rsidR="00CC52E9" w:rsidRPr="001C0226" w:rsidRDefault="00CC52E9" w:rsidP="00067C86">
            <w:pPr>
              <w:rPr>
                <w:rFonts w:ascii="Comic Sans MS" w:hAnsi="Comic Sans MS" w:cs="Calibri"/>
                <w:sz w:val="18"/>
                <w:szCs w:val="18"/>
              </w:rPr>
            </w:pPr>
          </w:p>
          <w:p w:rsidR="00067C86" w:rsidRPr="001C0226" w:rsidRDefault="00CC52E9" w:rsidP="00067C86">
            <w:pPr>
              <w:rPr>
                <w:rFonts w:ascii="Comic Sans MS" w:hAnsi="Comic Sans MS" w:cs="Calibri"/>
                <w:sz w:val="18"/>
                <w:szCs w:val="18"/>
              </w:rPr>
            </w:pPr>
            <w:r w:rsidRPr="001C0226">
              <w:rPr>
                <w:rFonts w:ascii="Comic Sans MS" w:hAnsi="Comic Sans MS" w:cs="Calibri"/>
                <w:sz w:val="18"/>
                <w:szCs w:val="18"/>
                <w:lang w:val="en-GB"/>
              </w:rPr>
              <w:t xml:space="preserve">Students are able to </w:t>
            </w:r>
            <w:r w:rsidR="00067C86" w:rsidRPr="001C0226">
              <w:rPr>
                <w:rFonts w:ascii="Comic Sans MS" w:hAnsi="Comic Sans MS" w:cs="Calibri"/>
                <w:sz w:val="18"/>
                <w:szCs w:val="18"/>
              </w:rPr>
              <w:t xml:space="preserve">use professional </w:t>
            </w:r>
            <w:r w:rsidR="002A26A1">
              <w:rPr>
                <w:rFonts w:ascii="Comic Sans MS" w:hAnsi="Comic Sans MS" w:cs="Calibri"/>
                <w:sz w:val="18"/>
                <w:szCs w:val="18"/>
                <w:lang w:val="en-GB"/>
              </w:rPr>
              <w:t xml:space="preserve">or formal </w:t>
            </w:r>
            <w:r w:rsidRPr="001C0226">
              <w:rPr>
                <w:rFonts w:ascii="Comic Sans MS" w:hAnsi="Comic Sans MS" w:cs="Calibri"/>
                <w:sz w:val="18"/>
                <w:szCs w:val="18"/>
                <w:lang w:val="en-GB"/>
              </w:rPr>
              <w:t xml:space="preserve">language, terms of address and sentence structure in </w:t>
            </w:r>
            <w:r w:rsidR="002A26A1">
              <w:rPr>
                <w:rFonts w:ascii="Comic Sans MS" w:hAnsi="Comic Sans MS" w:cs="Calibri"/>
                <w:sz w:val="18"/>
                <w:szCs w:val="18"/>
                <w:lang w:val="en-GB"/>
              </w:rPr>
              <w:t>customer service situations.</w:t>
            </w:r>
            <w:r w:rsidR="00067C86" w:rsidRPr="001C0226">
              <w:rPr>
                <w:rFonts w:ascii="Comic Sans MS" w:hAnsi="Comic Sans MS" w:cs="Calibri"/>
                <w:sz w:val="18"/>
                <w:szCs w:val="18"/>
              </w:rPr>
              <w:t xml:space="preserve"> </w:t>
            </w:r>
          </w:p>
          <w:p w:rsidR="000C0904" w:rsidRPr="001C0226" w:rsidRDefault="000C0904" w:rsidP="000C0904">
            <w:pPr>
              <w:pStyle w:val="Normal1"/>
              <w:rPr>
                <w:rFonts w:ascii="Comic Sans MS" w:eastAsia="Comic Sans MS" w:hAnsi="Comic Sans MS" w:cs="Comic Sans MS"/>
                <w:sz w:val="18"/>
                <w:szCs w:val="18"/>
              </w:rPr>
            </w:pPr>
          </w:p>
          <w:p w:rsidR="00636EAD" w:rsidRPr="001C0226" w:rsidRDefault="0031672C" w:rsidP="00067C86">
            <w:pPr>
              <w:rPr>
                <w:rFonts w:ascii="Comic Sans MS" w:hAnsi="Comic Sans MS" w:cs="Calibri"/>
                <w:sz w:val="18"/>
                <w:szCs w:val="18"/>
                <w:lang w:val="en-GB"/>
              </w:rPr>
            </w:pPr>
            <w:r w:rsidRPr="001C0226">
              <w:rPr>
                <w:rFonts w:ascii="Comic Sans MS" w:hAnsi="Comic Sans MS" w:cs="Calibri"/>
                <w:sz w:val="18"/>
                <w:szCs w:val="18"/>
                <w:lang w:val="en-GB"/>
              </w:rPr>
              <w:t xml:space="preserve">Students are able to apply their understanding of different skillsets to </w:t>
            </w:r>
            <w:r w:rsidR="00067C86" w:rsidRPr="001C0226">
              <w:rPr>
                <w:rFonts w:ascii="Comic Sans MS" w:hAnsi="Comic Sans MS" w:cs="Calibri"/>
                <w:sz w:val="18"/>
                <w:szCs w:val="18"/>
              </w:rPr>
              <w:t xml:space="preserve">allocate roles to others in a group </w:t>
            </w:r>
            <w:r w:rsidRPr="001C0226">
              <w:rPr>
                <w:rFonts w:ascii="Comic Sans MS" w:hAnsi="Comic Sans MS" w:cs="Calibri"/>
                <w:sz w:val="18"/>
                <w:szCs w:val="18"/>
                <w:lang w:val="en-GB"/>
              </w:rPr>
              <w:t>role play about job roles.</w:t>
            </w:r>
          </w:p>
          <w:p w:rsidR="0031672C" w:rsidRPr="001C0226" w:rsidRDefault="0031672C" w:rsidP="00067C86">
            <w:pPr>
              <w:rPr>
                <w:rFonts w:ascii="Comic Sans MS" w:hAnsi="Comic Sans MS" w:cs="Calibri"/>
                <w:sz w:val="18"/>
                <w:szCs w:val="18"/>
                <w:lang w:val="en-GB"/>
              </w:rPr>
            </w:pPr>
          </w:p>
          <w:p w:rsidR="00067C86" w:rsidRPr="001C0226" w:rsidRDefault="0031672C" w:rsidP="00067C86">
            <w:pPr>
              <w:rPr>
                <w:rFonts w:ascii="Comic Sans MS" w:hAnsi="Comic Sans MS" w:cs="Calibri"/>
                <w:sz w:val="18"/>
                <w:szCs w:val="18"/>
              </w:rPr>
            </w:pPr>
            <w:r w:rsidRPr="001C0226">
              <w:rPr>
                <w:rFonts w:ascii="Comic Sans MS" w:hAnsi="Comic Sans MS" w:cs="Calibri"/>
                <w:sz w:val="18"/>
                <w:szCs w:val="18"/>
                <w:lang w:val="en-GB"/>
              </w:rPr>
              <w:t xml:space="preserve">Students are </w:t>
            </w:r>
            <w:r w:rsidR="00067C86" w:rsidRPr="001C0226">
              <w:rPr>
                <w:rFonts w:ascii="Comic Sans MS" w:hAnsi="Comic Sans MS" w:cs="Calibri"/>
                <w:sz w:val="18"/>
                <w:szCs w:val="18"/>
              </w:rPr>
              <w:t xml:space="preserve">able to use basic planning strategies </w:t>
            </w:r>
            <w:r w:rsidRPr="001C0226">
              <w:rPr>
                <w:rFonts w:ascii="Comic Sans MS" w:hAnsi="Comic Sans MS" w:cs="Calibri"/>
                <w:sz w:val="18"/>
                <w:szCs w:val="18"/>
                <w:lang w:val="en-GB"/>
              </w:rPr>
              <w:t xml:space="preserve">like </w:t>
            </w:r>
            <w:r w:rsidR="00067C86" w:rsidRPr="001C0226">
              <w:rPr>
                <w:rFonts w:ascii="Comic Sans MS" w:hAnsi="Comic Sans MS" w:cs="Calibri"/>
                <w:sz w:val="18"/>
                <w:szCs w:val="18"/>
              </w:rPr>
              <w:t>mind maps to develop a role play</w:t>
            </w:r>
            <w:r w:rsidRPr="001C0226">
              <w:rPr>
                <w:rFonts w:ascii="Comic Sans MS" w:hAnsi="Comic Sans MS" w:cs="Calibri"/>
                <w:sz w:val="18"/>
                <w:szCs w:val="18"/>
                <w:lang w:val="en-GB"/>
              </w:rPr>
              <w:t xml:space="preserve"> about job roles and skills</w:t>
            </w:r>
            <w:r w:rsidR="00067C86" w:rsidRPr="001C0226">
              <w:rPr>
                <w:rFonts w:ascii="Comic Sans MS" w:hAnsi="Comic Sans MS" w:cs="Calibri"/>
                <w:sz w:val="18"/>
                <w:szCs w:val="18"/>
              </w:rPr>
              <w:t xml:space="preserve">. </w:t>
            </w:r>
          </w:p>
          <w:p w:rsidR="00067C86" w:rsidRPr="001C0226" w:rsidRDefault="00067C86" w:rsidP="00067C86">
            <w:pPr>
              <w:rPr>
                <w:rFonts w:ascii="Comic Sans MS" w:hAnsi="Comic Sans MS" w:cs="Calibri"/>
                <w:sz w:val="18"/>
                <w:szCs w:val="18"/>
              </w:rPr>
            </w:pPr>
          </w:p>
          <w:p w:rsidR="00636EAD" w:rsidRPr="001C0226" w:rsidRDefault="00636EAD" w:rsidP="00067C86">
            <w:pPr>
              <w:rPr>
                <w:rFonts w:ascii="Comic Sans MS" w:hAnsi="Comic Sans MS" w:cs="Calibri"/>
                <w:sz w:val="18"/>
                <w:szCs w:val="18"/>
              </w:rPr>
            </w:pPr>
            <w:r w:rsidRPr="001C0226">
              <w:rPr>
                <w:rFonts w:ascii="Comic Sans MS" w:hAnsi="Comic Sans MS" w:cs="Calibri"/>
                <w:sz w:val="18"/>
                <w:szCs w:val="18"/>
                <w:lang w:val="en-GB"/>
              </w:rPr>
              <w:t xml:space="preserve">Students are able to </w:t>
            </w:r>
            <w:r w:rsidR="00067C86" w:rsidRPr="001C0226">
              <w:rPr>
                <w:rFonts w:ascii="Comic Sans MS" w:hAnsi="Comic Sans MS" w:cs="Calibri"/>
                <w:sz w:val="18"/>
                <w:szCs w:val="18"/>
              </w:rPr>
              <w:t xml:space="preserve">ask open and closed questions to adults and peers in </w:t>
            </w:r>
            <w:r w:rsidR="00B671E8" w:rsidRPr="001C0226">
              <w:rPr>
                <w:rFonts w:ascii="Comic Sans MS" w:hAnsi="Comic Sans MS" w:cs="Calibri"/>
                <w:sz w:val="18"/>
                <w:szCs w:val="18"/>
                <w:lang w:val="en-GB"/>
              </w:rPr>
              <w:t>a range of situations.</w:t>
            </w:r>
            <w:r w:rsidR="00067C86" w:rsidRPr="001C0226">
              <w:rPr>
                <w:rFonts w:ascii="Comic Sans MS" w:hAnsi="Comic Sans MS" w:cs="Calibri"/>
                <w:sz w:val="18"/>
                <w:szCs w:val="18"/>
              </w:rPr>
              <w:t xml:space="preserve"> </w:t>
            </w:r>
          </w:p>
          <w:p w:rsidR="00B671E8" w:rsidRPr="001C0226" w:rsidRDefault="00B671E8" w:rsidP="00067C86">
            <w:pPr>
              <w:rPr>
                <w:rFonts w:ascii="Comic Sans MS" w:hAnsi="Comic Sans MS" w:cs="Calibri"/>
                <w:sz w:val="18"/>
                <w:szCs w:val="18"/>
              </w:rPr>
            </w:pPr>
          </w:p>
          <w:p w:rsidR="00AA74C1" w:rsidRPr="001C0226" w:rsidRDefault="00B671E8" w:rsidP="00AA74C1">
            <w:pPr>
              <w:rPr>
                <w:rFonts w:ascii="Comic Sans MS" w:hAnsi="Comic Sans MS" w:cs="Calibri"/>
                <w:sz w:val="18"/>
                <w:szCs w:val="18"/>
              </w:rPr>
            </w:pPr>
            <w:r w:rsidRPr="001C0226">
              <w:rPr>
                <w:rFonts w:ascii="Comic Sans MS" w:hAnsi="Comic Sans MS" w:cs="Calibri"/>
                <w:sz w:val="18"/>
                <w:szCs w:val="18"/>
                <w:lang w:val="en-GB"/>
              </w:rPr>
              <w:t xml:space="preserve">Students are </w:t>
            </w:r>
            <w:r w:rsidR="00067C86" w:rsidRPr="001C0226">
              <w:rPr>
                <w:rFonts w:ascii="Comic Sans MS" w:hAnsi="Comic Sans MS" w:cs="Calibri"/>
                <w:sz w:val="18"/>
                <w:szCs w:val="18"/>
              </w:rPr>
              <w:t xml:space="preserve">able to use </w:t>
            </w:r>
            <w:r w:rsidRPr="001C0226">
              <w:rPr>
                <w:rFonts w:ascii="Comic Sans MS" w:hAnsi="Comic Sans MS" w:cs="Calibri"/>
                <w:sz w:val="18"/>
                <w:szCs w:val="18"/>
                <w:lang w:val="en-GB"/>
              </w:rPr>
              <w:t xml:space="preserve">a range of </w:t>
            </w:r>
            <w:r w:rsidR="00067C86" w:rsidRPr="001C0226">
              <w:rPr>
                <w:rFonts w:ascii="Comic Sans MS" w:hAnsi="Comic Sans MS" w:cs="Calibri"/>
                <w:sz w:val="18"/>
                <w:szCs w:val="18"/>
              </w:rPr>
              <w:t xml:space="preserve">questions to </w:t>
            </w:r>
            <w:r w:rsidRPr="001C0226">
              <w:rPr>
                <w:rFonts w:ascii="Comic Sans MS" w:hAnsi="Comic Sans MS" w:cs="Calibri"/>
                <w:sz w:val="18"/>
                <w:szCs w:val="18"/>
                <w:lang w:val="en-GB"/>
              </w:rPr>
              <w:lastRenderedPageBreak/>
              <w:t>elicit</w:t>
            </w:r>
            <w:r w:rsidR="00AA74C1" w:rsidRPr="001C0226">
              <w:rPr>
                <w:rFonts w:ascii="Comic Sans MS" w:hAnsi="Comic Sans MS" w:cs="Calibri"/>
                <w:sz w:val="18"/>
                <w:szCs w:val="18"/>
                <w:lang w:val="en-GB"/>
              </w:rPr>
              <w:t xml:space="preserve"> different information about </w:t>
            </w:r>
            <w:r w:rsidR="002A26A1">
              <w:rPr>
                <w:rFonts w:ascii="Comic Sans MS" w:hAnsi="Comic Sans MS" w:cs="Calibri"/>
                <w:sz w:val="18"/>
                <w:szCs w:val="18"/>
                <w:lang w:val="en-GB"/>
              </w:rPr>
              <w:t xml:space="preserve">a service provided. </w:t>
            </w:r>
          </w:p>
          <w:p w:rsidR="00AA74C1" w:rsidRDefault="00AA74C1" w:rsidP="00067C86">
            <w:pPr>
              <w:rPr>
                <w:rFonts w:ascii="Comic Sans MS" w:hAnsi="Comic Sans MS" w:cs="Calibri"/>
                <w:sz w:val="18"/>
                <w:szCs w:val="18"/>
                <w:lang w:val="en-GB"/>
              </w:rPr>
            </w:pPr>
          </w:p>
          <w:p w:rsidR="002A26A1" w:rsidRPr="001C0226" w:rsidRDefault="002A26A1" w:rsidP="002A26A1">
            <w:pPr>
              <w:rPr>
                <w:rFonts w:ascii="Comic Sans MS" w:hAnsi="Comic Sans MS" w:cs="Calibri"/>
                <w:sz w:val="18"/>
                <w:szCs w:val="18"/>
              </w:rPr>
            </w:pPr>
            <w:r w:rsidRPr="001C0226">
              <w:rPr>
                <w:rFonts w:ascii="Comic Sans MS" w:hAnsi="Comic Sans MS" w:cs="Calibri"/>
                <w:sz w:val="18"/>
                <w:szCs w:val="18"/>
                <w:lang w:val="en-GB"/>
              </w:rPr>
              <w:t xml:space="preserve">Students are </w:t>
            </w:r>
            <w:r w:rsidRPr="001C0226">
              <w:rPr>
                <w:rFonts w:ascii="Comic Sans MS" w:hAnsi="Comic Sans MS" w:cs="Calibri"/>
                <w:sz w:val="18"/>
                <w:szCs w:val="18"/>
              </w:rPr>
              <w:t xml:space="preserve">able to use </w:t>
            </w:r>
            <w:r w:rsidRPr="001C0226">
              <w:rPr>
                <w:rFonts w:ascii="Comic Sans MS" w:hAnsi="Comic Sans MS" w:cs="Calibri"/>
                <w:sz w:val="18"/>
                <w:szCs w:val="18"/>
                <w:lang w:val="en-GB"/>
              </w:rPr>
              <w:t xml:space="preserve">a range of </w:t>
            </w:r>
            <w:r w:rsidRPr="001C0226">
              <w:rPr>
                <w:rFonts w:ascii="Comic Sans MS" w:hAnsi="Comic Sans MS" w:cs="Calibri"/>
                <w:sz w:val="18"/>
                <w:szCs w:val="18"/>
              </w:rPr>
              <w:t xml:space="preserve">questions to </w:t>
            </w:r>
            <w:r w:rsidRPr="001C0226">
              <w:rPr>
                <w:rFonts w:ascii="Comic Sans MS" w:hAnsi="Comic Sans MS" w:cs="Calibri"/>
                <w:sz w:val="18"/>
                <w:szCs w:val="18"/>
                <w:lang w:val="en-GB"/>
              </w:rPr>
              <w:t>elicit different information</w:t>
            </w:r>
            <w:r>
              <w:rPr>
                <w:rFonts w:ascii="Comic Sans MS" w:hAnsi="Comic Sans MS" w:cs="Calibri"/>
                <w:sz w:val="18"/>
                <w:szCs w:val="18"/>
                <w:lang w:val="en-GB"/>
              </w:rPr>
              <w:t xml:space="preserve"> or requirements from a customer. </w:t>
            </w:r>
          </w:p>
          <w:p w:rsidR="002A26A1" w:rsidRPr="001C0226" w:rsidRDefault="002A26A1" w:rsidP="00067C86">
            <w:pPr>
              <w:rPr>
                <w:rFonts w:ascii="Comic Sans MS" w:hAnsi="Comic Sans MS" w:cs="Calibri"/>
                <w:sz w:val="18"/>
                <w:szCs w:val="18"/>
                <w:lang w:val="en-GB"/>
              </w:rPr>
            </w:pPr>
          </w:p>
          <w:p w:rsidR="0031672C" w:rsidRPr="001C0226" w:rsidRDefault="0031672C" w:rsidP="00067C86">
            <w:pPr>
              <w:rPr>
                <w:rFonts w:ascii="Comic Sans MS" w:hAnsi="Comic Sans MS" w:cs="Calibri"/>
                <w:sz w:val="18"/>
                <w:szCs w:val="18"/>
                <w:lang w:val="en-GB"/>
              </w:rPr>
            </w:pPr>
            <w:r w:rsidRPr="001C0226">
              <w:rPr>
                <w:rFonts w:ascii="Comic Sans MS" w:hAnsi="Comic Sans MS" w:cs="Calibri"/>
                <w:sz w:val="18"/>
                <w:szCs w:val="18"/>
                <w:lang w:val="en-GB"/>
              </w:rPr>
              <w:t>Students are able to</w:t>
            </w:r>
            <w:r w:rsidR="00067C86" w:rsidRPr="001C0226">
              <w:rPr>
                <w:rFonts w:ascii="Comic Sans MS" w:hAnsi="Comic Sans MS" w:cs="Calibri"/>
                <w:sz w:val="18"/>
                <w:szCs w:val="18"/>
              </w:rPr>
              <w:t xml:space="preserve"> use a </w:t>
            </w:r>
            <w:r w:rsidRPr="001C0226">
              <w:rPr>
                <w:rFonts w:ascii="Comic Sans MS" w:hAnsi="Comic Sans MS" w:cs="Calibri"/>
                <w:sz w:val="18"/>
                <w:szCs w:val="18"/>
                <w:lang w:val="en-GB"/>
              </w:rPr>
              <w:t xml:space="preserve">formal </w:t>
            </w:r>
            <w:r w:rsidR="00067C86" w:rsidRPr="001C0226">
              <w:rPr>
                <w:rFonts w:ascii="Comic Sans MS" w:hAnsi="Comic Sans MS" w:cs="Calibri"/>
                <w:sz w:val="18"/>
                <w:szCs w:val="18"/>
              </w:rPr>
              <w:t xml:space="preserve">communication style </w:t>
            </w:r>
            <w:r w:rsidRPr="001C0226">
              <w:rPr>
                <w:rFonts w:ascii="Comic Sans MS" w:hAnsi="Comic Sans MS" w:cs="Calibri"/>
                <w:sz w:val="18"/>
                <w:szCs w:val="18"/>
                <w:lang w:val="en-GB"/>
              </w:rPr>
              <w:t xml:space="preserve">in </w:t>
            </w:r>
            <w:r w:rsidR="002A26A1">
              <w:rPr>
                <w:rFonts w:ascii="Comic Sans MS" w:hAnsi="Comic Sans MS" w:cs="Calibri"/>
                <w:sz w:val="18"/>
                <w:szCs w:val="18"/>
                <w:lang w:val="en-GB"/>
              </w:rPr>
              <w:t>customer service situation</w:t>
            </w:r>
            <w:r w:rsidRPr="001C0226">
              <w:rPr>
                <w:rFonts w:ascii="Comic Sans MS" w:hAnsi="Comic Sans MS" w:cs="Calibri"/>
                <w:sz w:val="18"/>
                <w:szCs w:val="18"/>
                <w:lang w:val="en-GB"/>
              </w:rPr>
              <w:t xml:space="preserve">. </w:t>
            </w:r>
          </w:p>
          <w:p w:rsidR="0031672C" w:rsidRPr="001C0226" w:rsidRDefault="0031672C" w:rsidP="00067C86">
            <w:pPr>
              <w:rPr>
                <w:rFonts w:ascii="Comic Sans MS" w:hAnsi="Comic Sans MS" w:cs="Calibri"/>
                <w:sz w:val="18"/>
                <w:szCs w:val="18"/>
                <w:lang w:val="en-GB"/>
              </w:rPr>
            </w:pPr>
          </w:p>
          <w:p w:rsidR="001C0226" w:rsidRPr="001C0226" w:rsidRDefault="001C0226" w:rsidP="00067C86">
            <w:pPr>
              <w:rPr>
                <w:rFonts w:ascii="Comic Sans MS" w:hAnsi="Comic Sans MS" w:cs="Calibri"/>
                <w:sz w:val="18"/>
                <w:szCs w:val="18"/>
              </w:rPr>
            </w:pPr>
            <w:r w:rsidRPr="001C0226">
              <w:rPr>
                <w:rFonts w:ascii="Comic Sans MS" w:hAnsi="Comic Sans MS" w:cs="Calibri"/>
                <w:sz w:val="18"/>
                <w:szCs w:val="18"/>
                <w:lang w:val="en-GB"/>
              </w:rPr>
              <w:t xml:space="preserve">Students are able to </w:t>
            </w:r>
            <w:r w:rsidR="00067C86" w:rsidRPr="001C0226">
              <w:rPr>
                <w:rFonts w:ascii="Comic Sans MS" w:hAnsi="Comic Sans MS" w:cs="Calibri"/>
                <w:sz w:val="18"/>
                <w:szCs w:val="18"/>
              </w:rPr>
              <w:t>demonstrate good body language in a range of work related settings</w:t>
            </w:r>
          </w:p>
          <w:p w:rsidR="001C0226" w:rsidRPr="001C0226" w:rsidRDefault="001C0226" w:rsidP="00067C86">
            <w:pPr>
              <w:rPr>
                <w:rFonts w:ascii="Comic Sans MS" w:hAnsi="Comic Sans MS" w:cs="Calibri"/>
                <w:sz w:val="18"/>
                <w:szCs w:val="18"/>
              </w:rPr>
            </w:pPr>
          </w:p>
          <w:p w:rsidR="001C0226" w:rsidRPr="001C0226" w:rsidRDefault="001C0226" w:rsidP="00067C86">
            <w:pPr>
              <w:rPr>
                <w:rFonts w:ascii="Comic Sans MS" w:hAnsi="Comic Sans MS" w:cs="Calibri"/>
                <w:sz w:val="18"/>
                <w:szCs w:val="18"/>
              </w:rPr>
            </w:pPr>
            <w:r w:rsidRPr="001C0226">
              <w:rPr>
                <w:rFonts w:ascii="Comic Sans MS" w:hAnsi="Comic Sans MS" w:cs="Calibri"/>
                <w:sz w:val="18"/>
                <w:szCs w:val="18"/>
                <w:lang w:val="en-GB"/>
              </w:rPr>
              <w:t xml:space="preserve">Students are able </w:t>
            </w:r>
            <w:r w:rsidR="00067C86" w:rsidRPr="001C0226">
              <w:rPr>
                <w:rFonts w:ascii="Comic Sans MS" w:hAnsi="Comic Sans MS" w:cs="Calibri"/>
                <w:sz w:val="18"/>
                <w:szCs w:val="18"/>
              </w:rPr>
              <w:t>to recognise not all communication methods fit each role in the work place</w:t>
            </w:r>
          </w:p>
          <w:p w:rsidR="001C0226" w:rsidRPr="001C0226" w:rsidRDefault="001C0226" w:rsidP="00067C86">
            <w:pPr>
              <w:rPr>
                <w:rFonts w:ascii="Comic Sans MS" w:hAnsi="Comic Sans MS" w:cs="Calibri"/>
                <w:sz w:val="18"/>
                <w:szCs w:val="18"/>
              </w:rPr>
            </w:pPr>
          </w:p>
          <w:p w:rsidR="00067C86" w:rsidRPr="001C0226" w:rsidRDefault="001C0226" w:rsidP="001C0226">
            <w:pPr>
              <w:rPr>
                <w:rFonts w:ascii="Comic Sans MS" w:eastAsia="Comic Sans MS" w:hAnsi="Comic Sans MS" w:cs="Comic Sans MS"/>
                <w:sz w:val="18"/>
                <w:szCs w:val="18"/>
              </w:rPr>
            </w:pPr>
            <w:r w:rsidRPr="001C0226">
              <w:rPr>
                <w:rFonts w:ascii="Comic Sans MS" w:hAnsi="Comic Sans MS" w:cs="Calibri"/>
                <w:sz w:val="18"/>
                <w:szCs w:val="18"/>
                <w:lang w:val="en-GB"/>
              </w:rPr>
              <w:t xml:space="preserve">Students are able to </w:t>
            </w:r>
            <w:r w:rsidRPr="001C0226">
              <w:rPr>
                <w:rFonts w:ascii="Comic Sans MS" w:hAnsi="Comic Sans MS" w:cs="Calibri"/>
                <w:sz w:val="18"/>
                <w:szCs w:val="18"/>
              </w:rPr>
              <w:t xml:space="preserve">recognise where and when </w:t>
            </w:r>
            <w:r w:rsidRPr="001C0226">
              <w:rPr>
                <w:rFonts w:ascii="Comic Sans MS" w:hAnsi="Comic Sans MS" w:cs="Calibri"/>
                <w:sz w:val="18"/>
                <w:szCs w:val="18"/>
                <w:lang w:val="en-GB"/>
              </w:rPr>
              <w:t xml:space="preserve">communication methods </w:t>
            </w:r>
            <w:r w:rsidRPr="001C0226">
              <w:rPr>
                <w:rFonts w:ascii="Comic Sans MS" w:hAnsi="Comic Sans MS" w:cs="Calibri"/>
                <w:sz w:val="18"/>
                <w:szCs w:val="18"/>
              </w:rPr>
              <w:t>need</w:t>
            </w:r>
            <w:r w:rsidR="00067C86" w:rsidRPr="001C0226">
              <w:rPr>
                <w:rFonts w:ascii="Comic Sans MS" w:hAnsi="Comic Sans MS" w:cs="Calibri"/>
                <w:sz w:val="18"/>
                <w:szCs w:val="18"/>
              </w:rPr>
              <w:t xml:space="preserve"> to be adapted depending on role. </w:t>
            </w:r>
          </w:p>
        </w:tc>
        <w:tc>
          <w:tcPr>
            <w:tcW w:w="849"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DB7C8B" w:rsidRPr="00DB7C8B" w:rsidRDefault="00DB7C8B" w:rsidP="00DB7C8B">
            <w:pPr>
              <w:pStyle w:val="Normal1"/>
              <w:rPr>
                <w:rFonts w:ascii="Comic Sans MS" w:hAnsi="Comic Sans MS" w:cs="Calibri"/>
                <w:sz w:val="18"/>
                <w:szCs w:val="18"/>
                <w:lang w:val="en-GB"/>
              </w:rPr>
            </w:pPr>
            <w:r w:rsidRPr="00DB7C8B">
              <w:rPr>
                <w:rFonts w:ascii="Comic Sans MS" w:eastAsia="Comic Sans MS" w:hAnsi="Comic Sans MS" w:cs="Comic Sans MS"/>
                <w:color w:val="auto"/>
                <w:sz w:val="18"/>
                <w:szCs w:val="18"/>
                <w:lang w:val="en-GB"/>
              </w:rPr>
              <w:lastRenderedPageBreak/>
              <w:t xml:space="preserve">Students are able to </w:t>
            </w:r>
            <w:r w:rsidRPr="00DB7C8B">
              <w:rPr>
                <w:rFonts w:ascii="Comic Sans MS" w:hAnsi="Comic Sans MS" w:cs="Calibri"/>
                <w:sz w:val="18"/>
                <w:szCs w:val="18"/>
              </w:rPr>
              <w:t xml:space="preserve">identify at least 5 </w:t>
            </w:r>
            <w:r w:rsidRPr="00DB7C8B">
              <w:rPr>
                <w:rFonts w:ascii="Comic Sans MS" w:hAnsi="Comic Sans MS" w:cs="Calibri"/>
                <w:sz w:val="18"/>
                <w:szCs w:val="18"/>
                <w:lang w:val="en-GB"/>
              </w:rPr>
              <w:t xml:space="preserve">characteristics of </w:t>
            </w:r>
            <w:r w:rsidRPr="00DB7C8B">
              <w:rPr>
                <w:rFonts w:ascii="Comic Sans MS" w:hAnsi="Comic Sans MS" w:cs="Calibri"/>
                <w:sz w:val="18"/>
                <w:szCs w:val="18"/>
              </w:rPr>
              <w:t>spoken language</w:t>
            </w:r>
            <w:r w:rsidRPr="00DB7C8B">
              <w:rPr>
                <w:rFonts w:ascii="Comic Sans MS" w:hAnsi="Comic Sans MS" w:cs="Calibri"/>
                <w:sz w:val="18"/>
                <w:szCs w:val="18"/>
                <w:lang w:val="en-GB"/>
              </w:rPr>
              <w:t xml:space="preserve"> used to communicate about </w:t>
            </w:r>
            <w:r w:rsidR="006B040A">
              <w:rPr>
                <w:rFonts w:ascii="Comic Sans MS" w:hAnsi="Comic Sans MS" w:cs="Calibri"/>
                <w:sz w:val="18"/>
                <w:szCs w:val="18"/>
                <w:lang w:val="en-GB"/>
              </w:rPr>
              <w:t>information and services provided by organisations.</w:t>
            </w:r>
          </w:p>
          <w:p w:rsidR="00DB7C8B" w:rsidRPr="00DB7C8B" w:rsidRDefault="00DB7C8B" w:rsidP="00DB7C8B">
            <w:pPr>
              <w:pStyle w:val="Normal1"/>
              <w:rPr>
                <w:rFonts w:ascii="Comic Sans MS" w:eastAsia="Comic Sans MS" w:hAnsi="Comic Sans MS" w:cs="Comic Sans MS"/>
                <w:color w:val="auto"/>
                <w:sz w:val="18"/>
                <w:szCs w:val="18"/>
                <w:lang w:val="en-GB"/>
              </w:rPr>
            </w:pPr>
          </w:p>
          <w:p w:rsidR="00DB7C8B" w:rsidRDefault="00DB7C8B" w:rsidP="000C0904">
            <w:pPr>
              <w:pStyle w:val="Normal1"/>
              <w:rPr>
                <w:rFonts w:ascii="Comic Sans MS" w:hAnsi="Comic Sans MS" w:cs="Calibri"/>
                <w:sz w:val="18"/>
                <w:szCs w:val="18"/>
                <w:lang w:val="en-GB"/>
              </w:rPr>
            </w:pPr>
            <w:r w:rsidRPr="00DB7C8B">
              <w:rPr>
                <w:rFonts w:ascii="Comic Sans MS" w:eastAsia="Comic Sans MS" w:hAnsi="Comic Sans MS" w:cs="Comic Sans MS"/>
                <w:color w:val="auto"/>
                <w:sz w:val="18"/>
                <w:szCs w:val="18"/>
                <w:lang w:val="en-GB"/>
              </w:rPr>
              <w:t xml:space="preserve">Students are able to </w:t>
            </w:r>
            <w:r w:rsidRPr="00DB7C8B">
              <w:rPr>
                <w:rFonts w:ascii="Comic Sans MS" w:hAnsi="Comic Sans MS" w:cs="Calibri"/>
                <w:sz w:val="18"/>
                <w:szCs w:val="18"/>
              </w:rPr>
              <w:t xml:space="preserve">identify at least 5 </w:t>
            </w:r>
            <w:r w:rsidRPr="00DB7C8B">
              <w:rPr>
                <w:rFonts w:ascii="Comic Sans MS" w:hAnsi="Comic Sans MS" w:cs="Calibri"/>
                <w:sz w:val="18"/>
                <w:szCs w:val="18"/>
                <w:lang w:val="en-GB"/>
              </w:rPr>
              <w:t>characteristics of written</w:t>
            </w:r>
            <w:r w:rsidRPr="00DB7C8B">
              <w:rPr>
                <w:rFonts w:ascii="Comic Sans MS" w:hAnsi="Comic Sans MS" w:cs="Calibri"/>
                <w:sz w:val="18"/>
                <w:szCs w:val="18"/>
              </w:rPr>
              <w:t xml:space="preserve"> language</w:t>
            </w:r>
            <w:r w:rsidRPr="00DB7C8B">
              <w:rPr>
                <w:rFonts w:ascii="Comic Sans MS" w:hAnsi="Comic Sans MS" w:cs="Calibri"/>
                <w:sz w:val="18"/>
                <w:szCs w:val="18"/>
                <w:lang w:val="en-GB"/>
              </w:rPr>
              <w:t xml:space="preserve"> used to communica</w:t>
            </w:r>
            <w:r w:rsidR="006B040A">
              <w:rPr>
                <w:rFonts w:ascii="Comic Sans MS" w:hAnsi="Comic Sans MS" w:cs="Calibri"/>
                <w:sz w:val="18"/>
                <w:szCs w:val="18"/>
                <w:lang w:val="en-GB"/>
              </w:rPr>
              <w:t xml:space="preserve">te information and services. </w:t>
            </w:r>
          </w:p>
          <w:p w:rsidR="006B040A" w:rsidRPr="00DB7C8B" w:rsidRDefault="006B040A" w:rsidP="000C0904">
            <w:pPr>
              <w:pStyle w:val="Normal1"/>
              <w:rPr>
                <w:rFonts w:ascii="Comic Sans MS" w:eastAsia="Comic Sans MS" w:hAnsi="Comic Sans MS" w:cs="Comic Sans MS"/>
                <w:color w:val="auto"/>
                <w:sz w:val="18"/>
                <w:szCs w:val="18"/>
                <w:lang w:val="en-GB"/>
              </w:rPr>
            </w:pPr>
          </w:p>
          <w:p w:rsidR="00067C86" w:rsidRPr="00DB7C8B" w:rsidRDefault="001C0226" w:rsidP="00067C86">
            <w:pPr>
              <w:rPr>
                <w:rFonts w:ascii="Comic Sans MS" w:hAnsi="Comic Sans MS" w:cs="Calibri"/>
                <w:sz w:val="18"/>
                <w:szCs w:val="18"/>
              </w:rPr>
            </w:pPr>
            <w:r w:rsidRPr="00DB7C8B">
              <w:rPr>
                <w:rFonts w:ascii="Comic Sans MS" w:hAnsi="Comic Sans MS" w:cs="Calibri"/>
                <w:sz w:val="18"/>
                <w:szCs w:val="18"/>
                <w:lang w:val="en-GB"/>
              </w:rPr>
              <w:t xml:space="preserve">Students are able to </w:t>
            </w:r>
            <w:r w:rsidR="00067C86" w:rsidRPr="00DB7C8B">
              <w:rPr>
                <w:rFonts w:ascii="Comic Sans MS" w:hAnsi="Comic Sans MS" w:cs="Calibri"/>
                <w:sz w:val="18"/>
                <w:szCs w:val="18"/>
              </w:rPr>
              <w:t xml:space="preserve">use a range of suitable questions </w:t>
            </w:r>
            <w:r w:rsidRPr="00DB7C8B">
              <w:rPr>
                <w:rFonts w:ascii="Comic Sans MS" w:hAnsi="Comic Sans MS" w:cs="Calibri"/>
                <w:sz w:val="18"/>
                <w:szCs w:val="18"/>
                <w:lang w:val="en-GB"/>
              </w:rPr>
              <w:t xml:space="preserve">to develop </w:t>
            </w:r>
            <w:r w:rsidRPr="00DB7C8B">
              <w:rPr>
                <w:rFonts w:ascii="Comic Sans MS" w:hAnsi="Comic Sans MS" w:cs="Calibri"/>
                <w:sz w:val="18"/>
                <w:szCs w:val="18"/>
              </w:rPr>
              <w:t xml:space="preserve">understanding of </w:t>
            </w:r>
            <w:r w:rsidR="006B040A">
              <w:rPr>
                <w:rFonts w:ascii="Comic Sans MS" w:hAnsi="Comic Sans MS" w:cs="Calibri"/>
                <w:sz w:val="18"/>
                <w:szCs w:val="18"/>
                <w:lang w:val="en-GB"/>
              </w:rPr>
              <w:t>services provided by different organisations</w:t>
            </w:r>
            <w:r w:rsidRPr="00DB7C8B">
              <w:rPr>
                <w:rFonts w:ascii="Comic Sans MS" w:hAnsi="Comic Sans MS" w:cs="Calibri"/>
                <w:sz w:val="18"/>
                <w:szCs w:val="18"/>
              </w:rPr>
              <w:t xml:space="preserve">. </w:t>
            </w:r>
          </w:p>
          <w:p w:rsidR="00067C86" w:rsidRPr="00DB7C8B" w:rsidRDefault="00067C86" w:rsidP="000C0904">
            <w:pPr>
              <w:pStyle w:val="Normal1"/>
              <w:rPr>
                <w:rFonts w:ascii="Comic Sans MS" w:eastAsia="Comic Sans MS" w:hAnsi="Comic Sans MS" w:cs="Comic Sans MS"/>
                <w:color w:val="auto"/>
                <w:sz w:val="18"/>
                <w:szCs w:val="18"/>
                <w:lang w:val="en-GB"/>
              </w:rPr>
            </w:pPr>
          </w:p>
          <w:p w:rsidR="00DB7C8B" w:rsidRPr="00DB7C8B" w:rsidRDefault="00DB7C8B" w:rsidP="00DB7C8B">
            <w:pPr>
              <w:pStyle w:val="Normal1"/>
              <w:rPr>
                <w:rFonts w:ascii="Comic Sans MS" w:hAnsi="Comic Sans MS" w:cs="Calibri"/>
                <w:sz w:val="18"/>
                <w:szCs w:val="18"/>
                <w:lang w:val="en-GB"/>
              </w:rPr>
            </w:pPr>
            <w:r w:rsidRPr="00DB7C8B">
              <w:rPr>
                <w:rFonts w:ascii="Comic Sans MS" w:eastAsia="Comic Sans MS" w:hAnsi="Comic Sans MS" w:cs="Comic Sans MS"/>
                <w:color w:val="auto"/>
                <w:sz w:val="18"/>
                <w:szCs w:val="18"/>
                <w:lang w:val="en-GB"/>
              </w:rPr>
              <w:t xml:space="preserve">Students are able to </w:t>
            </w:r>
            <w:r w:rsidRPr="00DB7C8B">
              <w:rPr>
                <w:rFonts w:ascii="Comic Sans MS" w:hAnsi="Comic Sans MS" w:cs="Calibri"/>
                <w:sz w:val="18"/>
                <w:szCs w:val="18"/>
              </w:rPr>
              <w:t>identify at least 5 differences</w:t>
            </w:r>
            <w:r w:rsidRPr="00DB7C8B">
              <w:rPr>
                <w:rFonts w:ascii="Comic Sans MS" w:hAnsi="Comic Sans MS" w:cs="Calibri"/>
                <w:sz w:val="18"/>
                <w:szCs w:val="18"/>
                <w:lang w:val="en-GB"/>
              </w:rPr>
              <w:t xml:space="preserve"> </w:t>
            </w:r>
            <w:r w:rsidRPr="00DB7C8B">
              <w:rPr>
                <w:rFonts w:ascii="Comic Sans MS" w:hAnsi="Comic Sans MS" w:cs="Calibri"/>
                <w:sz w:val="18"/>
                <w:szCs w:val="18"/>
              </w:rPr>
              <w:t xml:space="preserve">between spoken and written language </w:t>
            </w:r>
            <w:r w:rsidRPr="00DB7C8B">
              <w:rPr>
                <w:rFonts w:ascii="Comic Sans MS" w:hAnsi="Comic Sans MS" w:cs="Calibri"/>
                <w:sz w:val="18"/>
                <w:szCs w:val="18"/>
                <w:lang w:val="en-GB"/>
              </w:rPr>
              <w:t xml:space="preserve">about </w:t>
            </w:r>
            <w:r w:rsidR="006B040A">
              <w:rPr>
                <w:rFonts w:ascii="Comic Sans MS" w:hAnsi="Comic Sans MS" w:cs="Calibri"/>
                <w:sz w:val="18"/>
                <w:szCs w:val="18"/>
                <w:lang w:val="en-GB"/>
              </w:rPr>
              <w:t>information and services provided by organisations.</w:t>
            </w:r>
          </w:p>
          <w:p w:rsidR="00DB7C8B" w:rsidRPr="00DB7C8B" w:rsidRDefault="00DB7C8B" w:rsidP="00DB7C8B">
            <w:pPr>
              <w:pStyle w:val="Normal1"/>
              <w:rPr>
                <w:rFonts w:ascii="Comic Sans MS" w:eastAsia="Comic Sans MS" w:hAnsi="Comic Sans MS" w:cs="Comic Sans MS"/>
                <w:color w:val="auto"/>
                <w:sz w:val="18"/>
                <w:szCs w:val="18"/>
                <w:lang w:val="en-GB"/>
              </w:rPr>
            </w:pPr>
          </w:p>
          <w:p w:rsidR="00DB7C8B" w:rsidRPr="00DB7C8B" w:rsidRDefault="00DB7C8B" w:rsidP="00DB7C8B">
            <w:pPr>
              <w:rPr>
                <w:rFonts w:ascii="Comic Sans MS" w:hAnsi="Comic Sans MS" w:cs="Calibri"/>
                <w:sz w:val="18"/>
                <w:szCs w:val="18"/>
                <w:lang w:val="en-GB"/>
              </w:rPr>
            </w:pPr>
            <w:r w:rsidRPr="00DB7C8B">
              <w:rPr>
                <w:rFonts w:ascii="Comic Sans MS" w:hAnsi="Comic Sans MS" w:cs="Calibri"/>
                <w:sz w:val="18"/>
                <w:szCs w:val="18"/>
                <w:lang w:val="en-GB"/>
              </w:rPr>
              <w:t xml:space="preserve">Students are </w:t>
            </w:r>
            <w:r w:rsidRPr="00DB7C8B">
              <w:rPr>
                <w:rFonts w:ascii="Comic Sans MS" w:hAnsi="Comic Sans MS" w:cs="Calibri"/>
                <w:sz w:val="18"/>
                <w:szCs w:val="18"/>
              </w:rPr>
              <w:t xml:space="preserve">able to </w:t>
            </w:r>
            <w:r w:rsidRPr="00DB7C8B">
              <w:rPr>
                <w:rFonts w:ascii="Comic Sans MS" w:hAnsi="Comic Sans MS" w:cs="Calibri"/>
                <w:sz w:val="18"/>
                <w:szCs w:val="18"/>
                <w:lang w:val="en-GB"/>
              </w:rPr>
              <w:t>increase</w:t>
            </w:r>
            <w:r w:rsidRPr="00DB7C8B">
              <w:rPr>
                <w:rFonts w:ascii="Comic Sans MS" w:hAnsi="Comic Sans MS" w:cs="Calibri"/>
                <w:sz w:val="18"/>
                <w:szCs w:val="18"/>
              </w:rPr>
              <w:t xml:space="preserve"> the volume of </w:t>
            </w:r>
            <w:r w:rsidRPr="00DB7C8B">
              <w:rPr>
                <w:rFonts w:ascii="Comic Sans MS" w:hAnsi="Comic Sans MS" w:cs="Calibri"/>
                <w:sz w:val="18"/>
                <w:szCs w:val="18"/>
                <w:lang w:val="en-GB"/>
              </w:rPr>
              <w:t xml:space="preserve">their </w:t>
            </w:r>
            <w:r w:rsidRPr="00DB7C8B">
              <w:rPr>
                <w:rFonts w:ascii="Comic Sans MS" w:hAnsi="Comic Sans MS" w:cs="Calibri"/>
                <w:sz w:val="18"/>
                <w:szCs w:val="18"/>
              </w:rPr>
              <w:t>voice</w:t>
            </w:r>
            <w:r w:rsidRPr="00DB7C8B">
              <w:rPr>
                <w:rFonts w:ascii="Comic Sans MS" w:hAnsi="Comic Sans MS" w:cs="Calibri"/>
                <w:sz w:val="18"/>
                <w:szCs w:val="18"/>
                <w:lang w:val="en-GB"/>
              </w:rPr>
              <w:t xml:space="preserve"> to speak loudly and clearly </w:t>
            </w:r>
            <w:r w:rsidRPr="00DB7C8B">
              <w:rPr>
                <w:rFonts w:ascii="Comic Sans MS" w:hAnsi="Comic Sans MS" w:cs="Calibri"/>
                <w:sz w:val="18"/>
                <w:szCs w:val="18"/>
              </w:rPr>
              <w:t xml:space="preserve">in </w:t>
            </w:r>
            <w:r w:rsidRPr="00DB7C8B">
              <w:rPr>
                <w:rFonts w:ascii="Comic Sans MS" w:hAnsi="Comic Sans MS" w:cs="Calibri"/>
                <w:sz w:val="18"/>
                <w:szCs w:val="18"/>
                <w:lang w:val="en-GB"/>
              </w:rPr>
              <w:t xml:space="preserve">formal </w:t>
            </w:r>
            <w:r w:rsidRPr="00DB7C8B">
              <w:rPr>
                <w:rFonts w:ascii="Comic Sans MS" w:hAnsi="Comic Sans MS" w:cs="Calibri"/>
                <w:sz w:val="18"/>
                <w:szCs w:val="18"/>
              </w:rPr>
              <w:lastRenderedPageBreak/>
              <w:t>settings</w:t>
            </w:r>
            <w:r w:rsidRPr="00DB7C8B">
              <w:rPr>
                <w:rFonts w:ascii="Comic Sans MS" w:hAnsi="Comic Sans MS" w:cs="Calibri"/>
                <w:sz w:val="18"/>
                <w:szCs w:val="18"/>
                <w:lang w:val="en-GB"/>
              </w:rPr>
              <w:t xml:space="preserve"> </w:t>
            </w:r>
            <w:r w:rsidRPr="00DB7C8B">
              <w:rPr>
                <w:rFonts w:ascii="Comic Sans MS" w:hAnsi="Comic Sans MS" w:cs="Calibri"/>
                <w:sz w:val="18"/>
                <w:szCs w:val="18"/>
              </w:rPr>
              <w:t xml:space="preserve">/situations </w:t>
            </w:r>
            <w:r w:rsidRPr="00DB7C8B">
              <w:rPr>
                <w:rFonts w:ascii="Comic Sans MS" w:hAnsi="Comic Sans MS" w:cs="Calibri"/>
                <w:sz w:val="18"/>
                <w:szCs w:val="18"/>
                <w:lang w:val="en-GB"/>
              </w:rPr>
              <w:t xml:space="preserve">associated with </w:t>
            </w:r>
            <w:r w:rsidR="006B040A">
              <w:rPr>
                <w:rFonts w:ascii="Comic Sans MS" w:hAnsi="Comic Sans MS" w:cs="Calibri"/>
                <w:sz w:val="18"/>
                <w:szCs w:val="18"/>
                <w:lang w:val="en-GB"/>
              </w:rPr>
              <w:t>customer services.</w:t>
            </w:r>
          </w:p>
          <w:p w:rsidR="00DB7C8B" w:rsidRPr="00DB7C8B" w:rsidRDefault="00DB7C8B" w:rsidP="00DB7C8B">
            <w:pPr>
              <w:rPr>
                <w:rFonts w:ascii="Comic Sans MS" w:hAnsi="Comic Sans MS" w:cs="Calibri"/>
                <w:sz w:val="18"/>
                <w:szCs w:val="18"/>
              </w:rPr>
            </w:pPr>
          </w:p>
          <w:p w:rsidR="00DB7C8B" w:rsidRPr="00DB7C8B" w:rsidRDefault="00DB7C8B" w:rsidP="00DB7C8B">
            <w:pPr>
              <w:rPr>
                <w:rFonts w:ascii="Comic Sans MS" w:hAnsi="Comic Sans MS" w:cs="Calibri"/>
                <w:sz w:val="18"/>
                <w:szCs w:val="18"/>
                <w:lang w:val="en-GB"/>
              </w:rPr>
            </w:pPr>
            <w:r w:rsidRPr="00DB7C8B">
              <w:rPr>
                <w:rFonts w:ascii="Comic Sans MS" w:hAnsi="Comic Sans MS" w:cs="Calibri"/>
                <w:sz w:val="18"/>
                <w:szCs w:val="18"/>
                <w:lang w:val="en-GB"/>
              </w:rPr>
              <w:t xml:space="preserve">Students are </w:t>
            </w:r>
            <w:r w:rsidRPr="00DB7C8B">
              <w:rPr>
                <w:rFonts w:ascii="Comic Sans MS" w:hAnsi="Comic Sans MS" w:cs="Calibri"/>
                <w:sz w:val="18"/>
                <w:szCs w:val="18"/>
              </w:rPr>
              <w:t xml:space="preserve">able to </w:t>
            </w:r>
            <w:r w:rsidRPr="00DB7C8B">
              <w:rPr>
                <w:rFonts w:ascii="Comic Sans MS" w:hAnsi="Comic Sans MS" w:cs="Calibri"/>
                <w:sz w:val="18"/>
                <w:szCs w:val="18"/>
                <w:lang w:val="en-GB"/>
              </w:rPr>
              <w:t xml:space="preserve">adopt an appropriate </w:t>
            </w:r>
            <w:r w:rsidRPr="00DB7C8B">
              <w:rPr>
                <w:rFonts w:ascii="Comic Sans MS" w:hAnsi="Comic Sans MS" w:cs="Calibri"/>
                <w:sz w:val="18"/>
                <w:szCs w:val="18"/>
              </w:rPr>
              <w:t>tone</w:t>
            </w:r>
            <w:r w:rsidRPr="00DB7C8B">
              <w:rPr>
                <w:rFonts w:ascii="Comic Sans MS" w:hAnsi="Comic Sans MS" w:cs="Calibri"/>
                <w:sz w:val="18"/>
                <w:szCs w:val="18"/>
                <w:lang w:val="en-GB"/>
              </w:rPr>
              <w:t xml:space="preserve"> </w:t>
            </w:r>
            <w:r w:rsidRPr="00DB7C8B">
              <w:rPr>
                <w:rFonts w:ascii="Comic Sans MS" w:hAnsi="Comic Sans MS" w:cs="Calibri"/>
                <w:sz w:val="18"/>
                <w:szCs w:val="18"/>
              </w:rPr>
              <w:t>of voice</w:t>
            </w:r>
            <w:r w:rsidRPr="00DB7C8B">
              <w:rPr>
                <w:rFonts w:ascii="Comic Sans MS" w:hAnsi="Comic Sans MS" w:cs="Calibri"/>
                <w:sz w:val="18"/>
                <w:szCs w:val="18"/>
                <w:lang w:val="en-GB"/>
              </w:rPr>
              <w:t xml:space="preserve"> to speak clearly and respectfully </w:t>
            </w:r>
            <w:r w:rsidRPr="00DB7C8B">
              <w:rPr>
                <w:rFonts w:ascii="Comic Sans MS" w:hAnsi="Comic Sans MS" w:cs="Calibri"/>
                <w:sz w:val="18"/>
                <w:szCs w:val="18"/>
              </w:rPr>
              <w:t xml:space="preserve">in </w:t>
            </w:r>
            <w:r w:rsidRPr="00DB7C8B">
              <w:rPr>
                <w:rFonts w:ascii="Comic Sans MS" w:hAnsi="Comic Sans MS" w:cs="Calibri"/>
                <w:sz w:val="18"/>
                <w:szCs w:val="18"/>
                <w:lang w:val="en-GB"/>
              </w:rPr>
              <w:t xml:space="preserve">formal </w:t>
            </w:r>
            <w:r w:rsidRPr="00DB7C8B">
              <w:rPr>
                <w:rFonts w:ascii="Comic Sans MS" w:hAnsi="Comic Sans MS" w:cs="Calibri"/>
                <w:sz w:val="18"/>
                <w:szCs w:val="18"/>
              </w:rPr>
              <w:t>settings</w:t>
            </w:r>
            <w:r w:rsidRPr="00DB7C8B">
              <w:rPr>
                <w:rFonts w:ascii="Comic Sans MS" w:hAnsi="Comic Sans MS" w:cs="Calibri"/>
                <w:sz w:val="18"/>
                <w:szCs w:val="18"/>
                <w:lang w:val="en-GB"/>
              </w:rPr>
              <w:t xml:space="preserve"> </w:t>
            </w:r>
            <w:r w:rsidRPr="00DB7C8B">
              <w:rPr>
                <w:rFonts w:ascii="Comic Sans MS" w:hAnsi="Comic Sans MS" w:cs="Calibri"/>
                <w:sz w:val="18"/>
                <w:szCs w:val="18"/>
              </w:rPr>
              <w:t xml:space="preserve">/situations </w:t>
            </w:r>
            <w:r w:rsidRPr="00DB7C8B">
              <w:rPr>
                <w:rFonts w:ascii="Comic Sans MS" w:hAnsi="Comic Sans MS" w:cs="Calibri"/>
                <w:sz w:val="18"/>
                <w:szCs w:val="18"/>
                <w:lang w:val="en-GB"/>
              </w:rPr>
              <w:t xml:space="preserve">associated with </w:t>
            </w:r>
            <w:r w:rsidR="006B040A">
              <w:rPr>
                <w:rFonts w:ascii="Comic Sans MS" w:hAnsi="Comic Sans MS" w:cs="Calibri"/>
                <w:sz w:val="18"/>
                <w:szCs w:val="18"/>
                <w:lang w:val="en-GB"/>
              </w:rPr>
              <w:t>customer services.</w:t>
            </w:r>
          </w:p>
          <w:p w:rsidR="00DB7C8B" w:rsidRPr="00DB7C8B" w:rsidRDefault="00DB7C8B" w:rsidP="00DB7C8B">
            <w:pPr>
              <w:rPr>
                <w:rFonts w:ascii="Comic Sans MS" w:hAnsi="Comic Sans MS" w:cs="Calibri"/>
                <w:sz w:val="18"/>
                <w:szCs w:val="18"/>
              </w:rPr>
            </w:pPr>
          </w:p>
          <w:p w:rsidR="00067C86" w:rsidRPr="00DB7C8B" w:rsidRDefault="00C43809" w:rsidP="00067C86">
            <w:pPr>
              <w:rPr>
                <w:rFonts w:ascii="Comic Sans MS" w:hAnsi="Comic Sans MS" w:cs="Calibri"/>
                <w:sz w:val="18"/>
                <w:szCs w:val="18"/>
                <w:lang w:val="en-GB"/>
              </w:rPr>
            </w:pPr>
            <w:r w:rsidRPr="00DB7C8B">
              <w:rPr>
                <w:rFonts w:ascii="Comic Sans MS" w:hAnsi="Comic Sans MS" w:cs="Calibri"/>
                <w:sz w:val="18"/>
                <w:szCs w:val="18"/>
                <w:lang w:val="en-GB"/>
              </w:rPr>
              <w:t xml:space="preserve">Students are </w:t>
            </w:r>
            <w:r w:rsidR="00067C86" w:rsidRPr="00DB7C8B">
              <w:rPr>
                <w:rFonts w:ascii="Comic Sans MS" w:hAnsi="Comic Sans MS" w:cs="Calibri"/>
                <w:sz w:val="18"/>
                <w:szCs w:val="18"/>
              </w:rPr>
              <w:t>able to communicate their ideas/thought</w:t>
            </w:r>
            <w:r w:rsidRPr="00DB7C8B">
              <w:rPr>
                <w:rFonts w:ascii="Comic Sans MS" w:hAnsi="Comic Sans MS" w:cs="Calibri"/>
                <w:sz w:val="18"/>
                <w:szCs w:val="18"/>
              </w:rPr>
              <w:t>s in a clear and logical manner</w:t>
            </w:r>
            <w:r w:rsidRPr="00DB7C8B">
              <w:rPr>
                <w:rFonts w:ascii="Comic Sans MS" w:hAnsi="Comic Sans MS" w:cs="Calibri"/>
                <w:sz w:val="18"/>
                <w:szCs w:val="18"/>
                <w:lang w:val="en-GB"/>
              </w:rPr>
              <w:t>.</w:t>
            </w:r>
          </w:p>
          <w:p w:rsidR="00067C86" w:rsidRPr="00DB7C8B" w:rsidRDefault="00067C86" w:rsidP="00067C86">
            <w:pPr>
              <w:rPr>
                <w:rFonts w:ascii="Comic Sans MS" w:hAnsi="Comic Sans MS" w:cs="Calibri"/>
                <w:sz w:val="18"/>
                <w:szCs w:val="18"/>
              </w:rPr>
            </w:pPr>
          </w:p>
          <w:p w:rsidR="00067C86" w:rsidRPr="00DB7C8B" w:rsidRDefault="00067C86" w:rsidP="000C0904">
            <w:pPr>
              <w:pStyle w:val="Normal1"/>
              <w:rPr>
                <w:rFonts w:ascii="Comic Sans MS" w:eastAsia="Comic Sans MS" w:hAnsi="Comic Sans MS" w:cs="Comic Sans MS"/>
                <w:color w:val="auto"/>
                <w:sz w:val="18"/>
                <w:szCs w:val="18"/>
                <w:lang w:val="en-GB"/>
              </w:rPr>
            </w:pPr>
          </w:p>
        </w:tc>
      </w:tr>
      <w:tr w:rsidR="006A74FA" w:rsidRPr="00F1265E" w:rsidTr="00E23DC5">
        <w:trPr>
          <w:trHeight w:val="61"/>
          <w:jc w:val="center"/>
        </w:trPr>
        <w:tc>
          <w:tcPr>
            <w:tcW w:w="578" w:type="pct"/>
            <w:tcBorders>
              <w:top w:val="single" w:sz="4" w:space="0" w:color="000000"/>
              <w:left w:val="single" w:sz="4" w:space="0" w:color="000000"/>
              <w:bottom w:val="single" w:sz="4" w:space="0" w:color="000000"/>
            </w:tcBorders>
            <w:shd w:val="clear" w:color="auto" w:fill="auto"/>
          </w:tcPr>
          <w:p w:rsidR="006A74FA" w:rsidRDefault="006A74FA" w:rsidP="006A74FA">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6A74FA" w:rsidRPr="00C70912" w:rsidRDefault="003A50AB" w:rsidP="006A74FA">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6A74FA">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6A74FA" w:rsidRPr="00C70912" w:rsidRDefault="003A50AB" w:rsidP="006A74FA">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6A74FA">
              <w:rPr>
                <w:rFonts w:ascii="Comic Sans MS" w:eastAsia="Comic Sans MS" w:hAnsi="Comic Sans MS" w:cs="Comic Sans MS"/>
                <w:sz w:val="16"/>
                <w:u w:val="single"/>
                <w:lang w:val="en-GB"/>
              </w:rPr>
              <w:t>Entry Level 1</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rsidR="006A74FA" w:rsidRPr="008E25E3" w:rsidRDefault="003A50AB" w:rsidP="006A74FA">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6A74FA">
              <w:rPr>
                <w:rFonts w:ascii="Comic Sans MS" w:eastAsia="Comic Sans MS" w:hAnsi="Comic Sans MS" w:cs="Comic Sans MS"/>
                <w:sz w:val="16"/>
                <w:u w:val="single"/>
                <w:lang w:val="en-GB"/>
              </w:rPr>
              <w:t xml:space="preserve">Entry </w:t>
            </w:r>
            <w:r w:rsidR="006A74FA">
              <w:rPr>
                <w:rFonts w:ascii="Comic Sans MS" w:eastAsia="Comic Sans MS" w:hAnsi="Comic Sans MS" w:cs="Comic Sans MS"/>
                <w:sz w:val="16"/>
                <w:u w:val="single"/>
              </w:rPr>
              <w:t xml:space="preserve">Level </w:t>
            </w:r>
            <w:r w:rsidR="006A74FA">
              <w:rPr>
                <w:rFonts w:ascii="Comic Sans MS" w:eastAsia="Comic Sans MS" w:hAnsi="Comic Sans MS" w:cs="Comic Sans MS"/>
                <w:sz w:val="16"/>
                <w:u w:val="single"/>
                <w:lang w:val="en-GB"/>
              </w:rPr>
              <w:t>2</w:t>
            </w:r>
          </w:p>
        </w:tc>
        <w:tc>
          <w:tcPr>
            <w:tcW w:w="821" w:type="pct"/>
            <w:tcBorders>
              <w:top w:val="single" w:sz="4" w:space="0" w:color="000000"/>
              <w:left w:val="single" w:sz="4" w:space="0" w:color="000000"/>
              <w:bottom w:val="single" w:sz="4" w:space="0" w:color="000000"/>
              <w:right w:val="single" w:sz="4" w:space="0" w:color="auto"/>
            </w:tcBorders>
            <w:shd w:val="clear" w:color="auto" w:fill="auto"/>
          </w:tcPr>
          <w:p w:rsidR="006A74FA" w:rsidRPr="008E25E3" w:rsidRDefault="003A50AB" w:rsidP="006A74FA">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6A74FA">
              <w:rPr>
                <w:rFonts w:ascii="Comic Sans MS" w:eastAsia="Comic Sans MS" w:hAnsi="Comic Sans MS" w:cs="Comic Sans MS"/>
                <w:sz w:val="16"/>
                <w:u w:val="single"/>
                <w:lang w:val="en-GB"/>
              </w:rPr>
              <w:t xml:space="preserve">Entry </w:t>
            </w:r>
            <w:r w:rsidR="006A74FA">
              <w:rPr>
                <w:rFonts w:ascii="Comic Sans MS" w:eastAsia="Comic Sans MS" w:hAnsi="Comic Sans MS" w:cs="Comic Sans MS"/>
                <w:sz w:val="16"/>
                <w:u w:val="single"/>
              </w:rPr>
              <w:t xml:space="preserve">Level </w:t>
            </w:r>
            <w:r w:rsidR="006A74FA">
              <w:rPr>
                <w:rFonts w:ascii="Comic Sans MS" w:eastAsia="Comic Sans MS" w:hAnsi="Comic Sans MS" w:cs="Comic Sans MS"/>
                <w:sz w:val="16"/>
                <w:u w:val="single"/>
                <w:lang w:val="en-GB"/>
              </w:rPr>
              <w:t>3</w:t>
            </w:r>
          </w:p>
        </w:tc>
        <w:tc>
          <w:tcPr>
            <w:tcW w:w="849" w:type="pct"/>
            <w:gridSpan w:val="2"/>
            <w:tcBorders>
              <w:top w:val="single" w:sz="4" w:space="0" w:color="000000"/>
              <w:left w:val="single" w:sz="4" w:space="0" w:color="auto"/>
              <w:bottom w:val="single" w:sz="4" w:space="0" w:color="000000"/>
              <w:right w:val="single" w:sz="4" w:space="0" w:color="000000"/>
            </w:tcBorders>
            <w:shd w:val="clear" w:color="auto" w:fill="auto"/>
          </w:tcPr>
          <w:p w:rsidR="006A74FA" w:rsidRPr="00C70912" w:rsidRDefault="003A50AB" w:rsidP="006A74FA">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6A74FA">
              <w:rPr>
                <w:rFonts w:ascii="Comic Sans MS" w:eastAsia="Comic Sans MS" w:hAnsi="Comic Sans MS" w:cs="Comic Sans MS"/>
                <w:sz w:val="16"/>
                <w:u w:val="single"/>
              </w:rPr>
              <w:t>Level 1</w:t>
            </w:r>
          </w:p>
        </w:tc>
      </w:tr>
      <w:tr w:rsidR="006A74FA" w:rsidRPr="00F1265E" w:rsidTr="00DB7C8B">
        <w:trPr>
          <w:trHeight w:val="261"/>
          <w:jc w:val="center"/>
        </w:trPr>
        <w:tc>
          <w:tcPr>
            <w:tcW w:w="578"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6A74FA" w:rsidRPr="006F4750" w:rsidRDefault="006A74FA" w:rsidP="006A74FA">
            <w:pPr>
              <w:pStyle w:val="Normal1"/>
              <w:rPr>
                <w:rFonts w:ascii="Comic Sans MS" w:eastAsia="Comic Sans MS" w:hAnsi="Comic Sans MS" w:cs="Comic Sans MS"/>
                <w:sz w:val="16"/>
                <w:szCs w:val="16"/>
              </w:rPr>
            </w:pPr>
            <w:r>
              <w:rPr>
                <w:rFonts w:ascii="Comic Sans MS" w:eastAsia="Comic Sans MS" w:hAnsi="Comic Sans MS" w:cs="Comic Sans MS"/>
                <w:b/>
                <w:lang w:val="en-GB"/>
              </w:rPr>
              <w:t>Key Learning-</w:t>
            </w:r>
          </w:p>
        </w:tc>
        <w:tc>
          <w:tcPr>
            <w:tcW w:w="4422" w:type="pct"/>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6A74FA" w:rsidRPr="00DB7C8B" w:rsidRDefault="006A74FA" w:rsidP="006A74FA">
            <w:pPr>
              <w:pStyle w:val="Normal1"/>
              <w:rPr>
                <w:rFonts w:ascii="Comic Sans MS" w:eastAsia="Comic Sans MS" w:hAnsi="Comic Sans MS" w:cs="Comic Sans MS"/>
                <w:b/>
                <w:sz w:val="16"/>
                <w:szCs w:val="16"/>
                <w:lang w:val="en-GB"/>
              </w:rPr>
            </w:pPr>
            <w:r w:rsidRPr="00DB7C8B">
              <w:rPr>
                <w:rFonts w:ascii="Comic Sans MS" w:eastAsia="Comic Sans MS" w:hAnsi="Comic Sans MS" w:cs="Comic Sans MS"/>
                <w:b/>
                <w:szCs w:val="16"/>
                <w:lang w:val="en-GB"/>
              </w:rPr>
              <w:t>Reading</w:t>
            </w:r>
            <w:r>
              <w:rPr>
                <w:rFonts w:ascii="Comic Sans MS" w:eastAsia="Comic Sans MS" w:hAnsi="Comic Sans MS" w:cs="Comic Sans MS"/>
                <w:b/>
                <w:szCs w:val="16"/>
                <w:lang w:val="en-GB"/>
              </w:rPr>
              <w:t xml:space="preserve"> - </w:t>
            </w:r>
            <w:r w:rsidR="00F13CE1">
              <w:rPr>
                <w:rFonts w:ascii="Comic Sans MS" w:eastAsia="Comic Sans MS" w:hAnsi="Comic Sans MS" w:cs="Comic Sans MS"/>
                <w:b/>
                <w:lang w:val="en-GB"/>
              </w:rPr>
              <w:t xml:space="preserve">Work </w:t>
            </w:r>
            <w:r w:rsidR="009B4986">
              <w:rPr>
                <w:rFonts w:ascii="Comic Sans MS" w:eastAsia="Comic Sans MS" w:hAnsi="Comic Sans MS" w:cs="Comic Sans MS"/>
                <w:b/>
                <w:lang w:val="en-GB"/>
              </w:rPr>
              <w:t>related</w:t>
            </w:r>
            <w:r w:rsidR="00F13CE1">
              <w:rPr>
                <w:rFonts w:ascii="Comic Sans MS" w:eastAsia="Comic Sans MS" w:hAnsi="Comic Sans MS" w:cs="Comic Sans MS"/>
                <w:b/>
                <w:lang w:val="en-GB"/>
              </w:rPr>
              <w:t xml:space="preserve"> language, information and customer services</w:t>
            </w:r>
          </w:p>
        </w:tc>
      </w:tr>
      <w:tr w:rsidR="006A74FA" w:rsidRPr="00F1265E" w:rsidTr="00E23DC5">
        <w:trPr>
          <w:trHeight w:val="699"/>
          <w:jc w:val="center"/>
        </w:trPr>
        <w:tc>
          <w:tcPr>
            <w:tcW w:w="578" w:type="pct"/>
            <w:tcBorders>
              <w:top w:val="single" w:sz="4" w:space="0" w:color="000000"/>
              <w:left w:val="single" w:sz="4" w:space="0" w:color="000000"/>
              <w:bottom w:val="single" w:sz="4" w:space="0" w:color="000000"/>
            </w:tcBorders>
            <w:shd w:val="clear" w:color="auto" w:fill="9BBB59" w:themeFill="accent3"/>
          </w:tcPr>
          <w:p w:rsidR="006A74FA" w:rsidRPr="00987B81" w:rsidRDefault="006A74FA" w:rsidP="006A74FA">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6A74FA" w:rsidRPr="00DB7C8B" w:rsidRDefault="006A74FA" w:rsidP="006A74FA">
            <w:pPr>
              <w:pStyle w:val="Normal1"/>
              <w:rPr>
                <w:rFonts w:ascii="Comic Sans MS" w:eastAsia="Comic Sans MS" w:hAnsi="Comic Sans MS" w:cs="Comic Sans MS"/>
                <w:color w:val="000000" w:themeColor="text1"/>
                <w:lang w:val="en-US"/>
              </w:rPr>
            </w:pPr>
            <w:r w:rsidRPr="00DB7C8B">
              <w:rPr>
                <w:rFonts w:ascii="Comic Sans MS" w:eastAsia="Comic Sans MS" w:hAnsi="Comic Sans MS" w:cs="Comic Sans MS"/>
                <w:color w:val="000000" w:themeColor="text1"/>
                <w:lang w:val="en-US"/>
              </w:rPr>
              <w:t>Reading</w:t>
            </w:r>
          </w:p>
          <w:p w:rsidR="006A74FA" w:rsidRPr="00987B81" w:rsidRDefault="006A74FA" w:rsidP="006A74FA">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74FA" w:rsidRPr="001B6DAB" w:rsidRDefault="006A74FA" w:rsidP="006A74FA">
            <w:pPr>
              <w:pStyle w:val="Normal1"/>
              <w:rPr>
                <w:rFonts w:ascii="Comic Sans MS" w:eastAsia="Comic Sans MS" w:hAnsi="Comic Sans MS" w:cs="Comic Sans MS"/>
                <w:sz w:val="18"/>
                <w:szCs w:val="18"/>
                <w:lang w:val="en-GB"/>
              </w:rPr>
            </w:pPr>
            <w:r w:rsidRPr="001B6DAB">
              <w:rPr>
                <w:rFonts w:ascii="Comic Sans MS" w:eastAsia="Comic Sans MS" w:hAnsi="Comic Sans MS" w:cs="Comic Sans MS"/>
                <w:sz w:val="18"/>
                <w:szCs w:val="18"/>
                <w:lang w:val="en-GB"/>
              </w:rPr>
              <w:t xml:space="preserve">Students know which way to hold a </w:t>
            </w:r>
            <w:r w:rsidR="006B040A">
              <w:rPr>
                <w:rFonts w:ascii="Comic Sans MS" w:eastAsia="Comic Sans MS" w:hAnsi="Comic Sans MS" w:cs="Comic Sans MS"/>
                <w:sz w:val="18"/>
                <w:szCs w:val="18"/>
                <w:lang w:val="en-GB"/>
              </w:rPr>
              <w:t xml:space="preserve">book, </w:t>
            </w:r>
            <w:r w:rsidRPr="001B6DAB">
              <w:rPr>
                <w:rFonts w:ascii="Comic Sans MS" w:eastAsia="Comic Sans MS" w:hAnsi="Comic Sans MS" w:cs="Comic Sans MS"/>
                <w:sz w:val="18"/>
                <w:szCs w:val="18"/>
                <w:lang w:val="en-GB"/>
              </w:rPr>
              <w:t>brochure</w:t>
            </w:r>
            <w:r w:rsidR="006B040A">
              <w:rPr>
                <w:rFonts w:ascii="Comic Sans MS" w:eastAsia="Comic Sans MS" w:hAnsi="Comic Sans MS" w:cs="Comic Sans MS"/>
                <w:sz w:val="18"/>
                <w:szCs w:val="18"/>
                <w:lang w:val="en-GB"/>
              </w:rPr>
              <w:t>, flyer or leaflet</w:t>
            </w:r>
            <w:r w:rsidRPr="001B6DAB">
              <w:rPr>
                <w:rFonts w:ascii="Comic Sans MS" w:eastAsia="Comic Sans MS" w:hAnsi="Comic Sans MS" w:cs="Comic Sans MS"/>
                <w:sz w:val="18"/>
                <w:szCs w:val="18"/>
                <w:lang w:val="en-GB"/>
              </w:rPr>
              <w:t xml:space="preserve"> and to turn the pages one at a time, starting from the front cover.</w:t>
            </w:r>
          </w:p>
          <w:p w:rsidR="006A74FA" w:rsidRPr="001B6DAB" w:rsidRDefault="006A74FA" w:rsidP="006A74FA">
            <w:pPr>
              <w:pStyle w:val="Normal1"/>
              <w:rPr>
                <w:rFonts w:ascii="Comic Sans MS" w:eastAsia="Comic Sans MS" w:hAnsi="Comic Sans MS" w:cs="Comic Sans MS"/>
                <w:sz w:val="18"/>
                <w:szCs w:val="18"/>
                <w:lang w:val="en-GB"/>
              </w:rPr>
            </w:pPr>
          </w:p>
          <w:p w:rsidR="006A74FA" w:rsidRPr="001B6DAB" w:rsidRDefault="006A74FA" w:rsidP="006A74FA">
            <w:pPr>
              <w:pStyle w:val="Normal1"/>
              <w:rPr>
                <w:rFonts w:ascii="Comic Sans MS" w:hAnsi="Comic Sans MS" w:cs="Calibri"/>
                <w:sz w:val="18"/>
                <w:szCs w:val="18"/>
                <w:lang w:val="en-GB"/>
              </w:rPr>
            </w:pPr>
            <w:r w:rsidRPr="001B6DAB">
              <w:rPr>
                <w:rFonts w:ascii="Comic Sans MS" w:hAnsi="Comic Sans MS" w:cs="Calibri"/>
                <w:sz w:val="18"/>
                <w:szCs w:val="18"/>
                <w:lang w:val="en-GB"/>
              </w:rPr>
              <w:t xml:space="preserve">Students are aware that </w:t>
            </w:r>
            <w:r w:rsidRPr="001B6DAB">
              <w:rPr>
                <w:rFonts w:ascii="Comic Sans MS" w:hAnsi="Comic Sans MS" w:cs="Calibri"/>
                <w:sz w:val="18"/>
                <w:szCs w:val="18"/>
              </w:rPr>
              <w:t xml:space="preserve">text flows on a page from left to right and from top to bottom of a </w:t>
            </w:r>
            <w:r w:rsidRPr="001B6DAB">
              <w:rPr>
                <w:rFonts w:ascii="Comic Sans MS" w:hAnsi="Comic Sans MS" w:cs="Calibri"/>
                <w:sz w:val="18"/>
                <w:szCs w:val="18"/>
                <w:lang w:val="en-GB"/>
              </w:rPr>
              <w:t xml:space="preserve">column or page. </w:t>
            </w:r>
          </w:p>
          <w:p w:rsidR="006A74FA" w:rsidRPr="001B6DAB" w:rsidRDefault="006A74FA" w:rsidP="006A74FA">
            <w:pPr>
              <w:pStyle w:val="Normal1"/>
              <w:rPr>
                <w:rFonts w:ascii="Comic Sans MS" w:hAnsi="Comic Sans MS" w:cs="Calibri"/>
                <w:sz w:val="18"/>
                <w:szCs w:val="18"/>
                <w:lang w:val="en-GB"/>
              </w:rPr>
            </w:pPr>
          </w:p>
          <w:p w:rsidR="006A74FA" w:rsidRPr="001B6DAB" w:rsidRDefault="006A74FA" w:rsidP="006A74FA">
            <w:pPr>
              <w:pStyle w:val="Normal1"/>
              <w:rPr>
                <w:rFonts w:ascii="Comic Sans MS" w:hAnsi="Comic Sans MS" w:cs="Calibri"/>
                <w:sz w:val="18"/>
                <w:szCs w:val="18"/>
                <w:lang w:val="en-GB"/>
              </w:rPr>
            </w:pPr>
            <w:r w:rsidRPr="001B6DAB">
              <w:rPr>
                <w:rFonts w:ascii="Comic Sans MS" w:hAnsi="Comic Sans MS" w:cs="Calibri"/>
                <w:sz w:val="18"/>
                <w:szCs w:val="18"/>
                <w:lang w:val="en-GB"/>
              </w:rPr>
              <w:t>Students know that they should begin reading at the top of a page and at the start of each sentence.</w:t>
            </w:r>
          </w:p>
          <w:p w:rsidR="006A74FA" w:rsidRPr="001B6DAB" w:rsidRDefault="006A74FA" w:rsidP="006A74FA">
            <w:pPr>
              <w:pStyle w:val="Normal1"/>
              <w:rPr>
                <w:rFonts w:ascii="Comic Sans MS" w:eastAsia="Comic Sans MS" w:hAnsi="Comic Sans MS" w:cs="Comic Sans MS"/>
                <w:sz w:val="18"/>
                <w:szCs w:val="18"/>
                <w:lang w:val="en-GB"/>
              </w:rPr>
            </w:pPr>
          </w:p>
          <w:p w:rsidR="006A74FA" w:rsidRPr="001B6DAB" w:rsidRDefault="006A74FA" w:rsidP="006A74FA">
            <w:pPr>
              <w:pStyle w:val="Normal1"/>
              <w:rPr>
                <w:rFonts w:ascii="Comic Sans MS" w:eastAsia="Comic Sans MS" w:hAnsi="Comic Sans MS" w:cs="Comic Sans MS"/>
                <w:sz w:val="18"/>
                <w:szCs w:val="18"/>
                <w:lang w:val="en-GB"/>
              </w:rPr>
            </w:pPr>
            <w:r w:rsidRPr="001B6DAB">
              <w:rPr>
                <w:rFonts w:ascii="Comic Sans MS" w:eastAsia="Comic Sans MS" w:hAnsi="Comic Sans MS" w:cs="Comic Sans MS"/>
                <w:sz w:val="18"/>
                <w:szCs w:val="18"/>
                <w:lang w:val="en-GB"/>
              </w:rPr>
              <w:t xml:space="preserve">Students are familiar with least 20 familiar symbols and/or words used to describe </w:t>
            </w:r>
            <w:r w:rsidR="006B040A">
              <w:rPr>
                <w:rFonts w:ascii="Comic Sans MS" w:eastAsia="Comic Sans MS" w:hAnsi="Comic Sans MS" w:cs="Comic Sans MS"/>
                <w:sz w:val="18"/>
                <w:szCs w:val="18"/>
                <w:lang w:val="en-GB"/>
              </w:rPr>
              <w:t>information and services provided by organisations</w:t>
            </w:r>
            <w:r w:rsidRPr="001B6DAB">
              <w:rPr>
                <w:rFonts w:ascii="Comic Sans MS" w:eastAsia="Comic Sans MS" w:hAnsi="Comic Sans MS" w:cs="Comic Sans MS"/>
                <w:sz w:val="18"/>
                <w:szCs w:val="18"/>
                <w:lang w:val="en-GB"/>
              </w:rPr>
              <w:t xml:space="preserve">. </w:t>
            </w:r>
          </w:p>
          <w:p w:rsidR="006A74FA" w:rsidRPr="001B6DAB" w:rsidRDefault="006A74FA" w:rsidP="006A74FA">
            <w:pPr>
              <w:pStyle w:val="Normal1"/>
              <w:rPr>
                <w:rFonts w:ascii="Comic Sans MS" w:eastAsia="Comic Sans MS" w:hAnsi="Comic Sans MS" w:cs="Comic Sans MS"/>
                <w:sz w:val="18"/>
                <w:szCs w:val="18"/>
                <w:lang w:val="en-GB"/>
              </w:rPr>
            </w:pPr>
          </w:p>
          <w:p w:rsidR="006A74FA" w:rsidRPr="001B6DAB" w:rsidRDefault="006A74FA" w:rsidP="006A74FA">
            <w:pPr>
              <w:pStyle w:val="Normal1"/>
              <w:rPr>
                <w:rFonts w:ascii="Comic Sans MS" w:eastAsia="Comic Sans MS" w:hAnsi="Comic Sans MS" w:cs="Comic Sans MS"/>
                <w:sz w:val="18"/>
                <w:szCs w:val="18"/>
                <w:lang w:val="en-GB"/>
              </w:rPr>
            </w:pPr>
            <w:r w:rsidRPr="001B6DAB">
              <w:rPr>
                <w:rFonts w:ascii="Comic Sans MS" w:eastAsia="Comic Sans MS" w:hAnsi="Comic Sans MS" w:cs="Comic Sans MS"/>
                <w:sz w:val="18"/>
                <w:szCs w:val="18"/>
                <w:lang w:val="en-GB"/>
              </w:rPr>
              <w:t xml:space="preserve">Students associate certain objects of reference with </w:t>
            </w:r>
            <w:r w:rsidR="006B040A">
              <w:rPr>
                <w:rFonts w:ascii="Comic Sans MS" w:eastAsia="Comic Sans MS" w:hAnsi="Comic Sans MS" w:cs="Comic Sans MS"/>
                <w:sz w:val="18"/>
                <w:szCs w:val="18"/>
                <w:lang w:val="en-GB"/>
              </w:rPr>
              <w:t>services or locations</w:t>
            </w:r>
            <w:r w:rsidRPr="001B6DAB">
              <w:rPr>
                <w:rFonts w:ascii="Comic Sans MS" w:eastAsia="Comic Sans MS" w:hAnsi="Comic Sans MS" w:cs="Comic Sans MS"/>
                <w:sz w:val="18"/>
                <w:szCs w:val="18"/>
                <w:lang w:val="en-GB"/>
              </w:rPr>
              <w:t xml:space="preserve">. </w:t>
            </w:r>
          </w:p>
          <w:p w:rsidR="006A74FA" w:rsidRPr="001B6DAB" w:rsidRDefault="006A74FA" w:rsidP="006A74FA">
            <w:pPr>
              <w:pStyle w:val="Normal1"/>
              <w:rPr>
                <w:rFonts w:ascii="Comic Sans MS" w:eastAsia="Comic Sans MS" w:hAnsi="Comic Sans MS" w:cs="Comic Sans MS"/>
                <w:sz w:val="18"/>
                <w:szCs w:val="18"/>
                <w:lang w:val="en-GB"/>
              </w:rPr>
            </w:pPr>
          </w:p>
          <w:p w:rsidR="006A74FA" w:rsidRPr="001B6DAB" w:rsidRDefault="006A74FA" w:rsidP="006A74FA">
            <w:pPr>
              <w:pStyle w:val="Normal1"/>
              <w:rPr>
                <w:rFonts w:ascii="Comic Sans MS" w:eastAsia="Comic Sans MS" w:hAnsi="Comic Sans MS" w:cs="Comic Sans MS"/>
                <w:sz w:val="18"/>
                <w:szCs w:val="18"/>
                <w:lang w:val="en-GB"/>
              </w:rPr>
            </w:pPr>
            <w:r w:rsidRPr="001B6DAB">
              <w:rPr>
                <w:rFonts w:ascii="Comic Sans MS" w:eastAsia="Comic Sans MS" w:hAnsi="Comic Sans MS" w:cs="Comic Sans MS"/>
                <w:sz w:val="18"/>
                <w:szCs w:val="18"/>
                <w:lang w:val="en-GB"/>
              </w:rPr>
              <w:t xml:space="preserve">Students understand the meaning of key words or symbols associated with </w:t>
            </w:r>
            <w:r w:rsidR="006B040A">
              <w:rPr>
                <w:rFonts w:ascii="Comic Sans MS" w:eastAsia="Comic Sans MS" w:hAnsi="Comic Sans MS" w:cs="Comic Sans MS"/>
                <w:sz w:val="18"/>
                <w:szCs w:val="18"/>
                <w:lang w:val="en-GB"/>
              </w:rPr>
              <w:t>customer services and key service providers</w:t>
            </w:r>
            <w:r w:rsidRPr="001B6DAB">
              <w:rPr>
                <w:rFonts w:ascii="Comic Sans MS" w:eastAsia="Comic Sans MS" w:hAnsi="Comic Sans MS" w:cs="Comic Sans MS"/>
                <w:sz w:val="18"/>
                <w:szCs w:val="18"/>
                <w:lang w:val="en-GB"/>
              </w:rPr>
              <w:t>.</w:t>
            </w:r>
          </w:p>
          <w:p w:rsidR="006A74FA" w:rsidRDefault="006A74FA" w:rsidP="006A74FA">
            <w:pPr>
              <w:pStyle w:val="Normal1"/>
              <w:rPr>
                <w:rFonts w:ascii="Comic Sans MS" w:eastAsia="Comic Sans MS" w:hAnsi="Comic Sans MS" w:cs="Comic Sans MS"/>
                <w:sz w:val="16"/>
                <w:szCs w:val="16"/>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74FA" w:rsidRPr="00227AA3" w:rsidRDefault="006A74FA" w:rsidP="006A74FA">
            <w:pPr>
              <w:pStyle w:val="Normal1"/>
              <w:rPr>
                <w:rFonts w:ascii="Comic Sans MS" w:eastAsia="Comic Sans MS" w:hAnsi="Comic Sans MS" w:cs="Comic Sans MS"/>
                <w:color w:val="auto"/>
                <w:sz w:val="18"/>
                <w:szCs w:val="18"/>
                <w:lang w:val="en-GB"/>
              </w:rPr>
            </w:pPr>
            <w:r w:rsidRPr="00227AA3">
              <w:rPr>
                <w:rFonts w:ascii="Comic Sans MS" w:eastAsia="Comic Sans MS" w:hAnsi="Comic Sans MS" w:cs="Comic Sans MS"/>
                <w:color w:val="auto"/>
                <w:sz w:val="18"/>
                <w:szCs w:val="18"/>
                <w:lang w:val="en-GB"/>
              </w:rPr>
              <w:t xml:space="preserve">Students are familiar with at least 5 key signs in the workplace </w:t>
            </w:r>
            <w:r w:rsidR="00A40DA6" w:rsidRPr="00227AA3">
              <w:rPr>
                <w:rFonts w:ascii="Comic Sans MS" w:eastAsia="Comic Sans MS" w:hAnsi="Comic Sans MS" w:cs="Comic Sans MS"/>
                <w:color w:val="auto"/>
                <w:sz w:val="18"/>
                <w:szCs w:val="18"/>
                <w:lang w:val="en-GB"/>
              </w:rPr>
              <w:t xml:space="preserve">e.g. Toilets, Reception, Emergency Exit, </w:t>
            </w:r>
            <w:r w:rsidR="00A40DA6">
              <w:rPr>
                <w:rFonts w:ascii="Comic Sans MS" w:eastAsia="Comic Sans MS" w:hAnsi="Comic Sans MS" w:cs="Comic Sans MS"/>
                <w:color w:val="auto"/>
                <w:sz w:val="18"/>
                <w:szCs w:val="18"/>
                <w:lang w:val="en-GB"/>
              </w:rPr>
              <w:t>Library, School, Police, Hospital</w:t>
            </w:r>
          </w:p>
          <w:p w:rsidR="006A74FA" w:rsidRPr="00227AA3" w:rsidRDefault="006A74FA" w:rsidP="006A74FA">
            <w:pPr>
              <w:pStyle w:val="Normal1"/>
              <w:rPr>
                <w:rFonts w:ascii="Comic Sans MS" w:eastAsia="Comic Sans MS" w:hAnsi="Comic Sans MS" w:cs="Comic Sans MS"/>
                <w:color w:val="auto"/>
                <w:sz w:val="18"/>
                <w:szCs w:val="18"/>
                <w:lang w:val="en-GB"/>
              </w:rPr>
            </w:pPr>
          </w:p>
          <w:p w:rsidR="006A74FA" w:rsidRDefault="006A74FA" w:rsidP="006A74FA">
            <w:pPr>
              <w:pStyle w:val="Normal1"/>
              <w:rPr>
                <w:rFonts w:ascii="Comic Sans MS" w:hAnsi="Comic Sans MS" w:cs="Calibri"/>
                <w:sz w:val="18"/>
                <w:szCs w:val="18"/>
                <w:lang w:val="en-GB"/>
              </w:rPr>
            </w:pPr>
            <w:r w:rsidRPr="00227AA3">
              <w:rPr>
                <w:rFonts w:ascii="Comic Sans MS" w:eastAsia="Comic Sans MS" w:hAnsi="Comic Sans MS" w:cs="Comic Sans MS"/>
                <w:color w:val="auto"/>
                <w:sz w:val="18"/>
                <w:szCs w:val="18"/>
                <w:lang w:val="en-GB"/>
              </w:rPr>
              <w:t xml:space="preserve">Students are familiar with words or symbols </w:t>
            </w:r>
            <w:r w:rsidRPr="00227AA3">
              <w:rPr>
                <w:rFonts w:ascii="Comic Sans MS" w:hAnsi="Comic Sans MS" w:cs="Calibri"/>
                <w:sz w:val="18"/>
                <w:szCs w:val="18"/>
                <w:lang w:val="en-GB"/>
              </w:rPr>
              <w:t xml:space="preserve">used in a range </w:t>
            </w:r>
            <w:r w:rsidRPr="00227AA3">
              <w:rPr>
                <w:rFonts w:ascii="Comic Sans MS" w:hAnsi="Comic Sans MS" w:cs="Calibri"/>
                <w:sz w:val="18"/>
                <w:szCs w:val="18"/>
              </w:rPr>
              <w:t>of texts</w:t>
            </w:r>
            <w:r w:rsidRPr="00227AA3">
              <w:rPr>
                <w:rFonts w:ascii="Comic Sans MS" w:hAnsi="Comic Sans MS" w:cs="Calibri"/>
                <w:sz w:val="18"/>
                <w:szCs w:val="18"/>
                <w:lang w:val="en-GB"/>
              </w:rPr>
              <w:t xml:space="preserve"> associated with</w:t>
            </w:r>
            <w:r w:rsidR="00A40DA6">
              <w:rPr>
                <w:rFonts w:ascii="Comic Sans MS" w:hAnsi="Comic Sans MS" w:cs="Calibri"/>
                <w:sz w:val="18"/>
                <w:szCs w:val="18"/>
                <w:lang w:val="en-GB"/>
              </w:rPr>
              <w:t xml:space="preserve"> key community services.</w:t>
            </w:r>
            <w:r w:rsidRPr="00227AA3">
              <w:rPr>
                <w:rFonts w:ascii="Comic Sans MS" w:hAnsi="Comic Sans MS" w:cs="Calibri"/>
                <w:sz w:val="18"/>
                <w:szCs w:val="18"/>
                <w:lang w:val="en-GB"/>
              </w:rPr>
              <w:t xml:space="preserve"> </w:t>
            </w:r>
          </w:p>
          <w:p w:rsidR="00A40DA6" w:rsidRPr="00227AA3" w:rsidRDefault="00A40DA6" w:rsidP="006A74FA">
            <w:pPr>
              <w:pStyle w:val="Normal1"/>
              <w:rPr>
                <w:rFonts w:ascii="Comic Sans MS" w:eastAsia="Comic Sans MS" w:hAnsi="Comic Sans MS" w:cs="Comic Sans MS"/>
                <w:color w:val="auto"/>
                <w:sz w:val="18"/>
                <w:szCs w:val="18"/>
                <w:lang w:val="en-GB"/>
              </w:rPr>
            </w:pPr>
          </w:p>
          <w:p w:rsidR="006A74FA" w:rsidRPr="00227AA3" w:rsidRDefault="006A74FA" w:rsidP="006A74FA">
            <w:pPr>
              <w:pStyle w:val="Normal1"/>
              <w:rPr>
                <w:rFonts w:ascii="Comic Sans MS" w:eastAsia="Comic Sans MS" w:hAnsi="Comic Sans MS" w:cs="Comic Sans MS"/>
                <w:color w:val="auto"/>
                <w:sz w:val="18"/>
                <w:szCs w:val="18"/>
                <w:lang w:val="en-GB"/>
              </w:rPr>
            </w:pPr>
            <w:r w:rsidRPr="00227AA3">
              <w:rPr>
                <w:rFonts w:ascii="Comic Sans MS" w:eastAsia="Comic Sans MS" w:hAnsi="Comic Sans MS" w:cs="Comic Sans MS"/>
                <w:color w:val="auto"/>
                <w:sz w:val="18"/>
                <w:szCs w:val="18"/>
                <w:lang w:val="en-GB"/>
              </w:rPr>
              <w:t xml:space="preserve">Students are familiar with the requirements and layout of </w:t>
            </w:r>
            <w:r w:rsidR="00A40DA6">
              <w:rPr>
                <w:rFonts w:ascii="Comic Sans MS" w:eastAsia="Comic Sans MS" w:hAnsi="Comic Sans MS" w:cs="Comic Sans MS"/>
                <w:color w:val="auto"/>
                <w:sz w:val="18"/>
                <w:szCs w:val="18"/>
                <w:lang w:val="en-GB"/>
              </w:rPr>
              <w:t xml:space="preserve">maps, timetables, brochures </w:t>
            </w:r>
            <w:proofErr w:type="spellStart"/>
            <w:r w:rsidR="00A40DA6">
              <w:rPr>
                <w:rFonts w:ascii="Comic Sans MS" w:eastAsia="Comic Sans MS" w:hAnsi="Comic Sans MS" w:cs="Comic Sans MS"/>
                <w:color w:val="auto"/>
                <w:sz w:val="18"/>
                <w:szCs w:val="18"/>
                <w:lang w:val="en-GB"/>
              </w:rPr>
              <w:t>etc</w:t>
            </w:r>
            <w:proofErr w:type="spellEnd"/>
            <w:r w:rsidR="00A40DA6">
              <w:rPr>
                <w:rFonts w:ascii="Comic Sans MS" w:eastAsia="Comic Sans MS" w:hAnsi="Comic Sans MS" w:cs="Comic Sans MS"/>
                <w:color w:val="auto"/>
                <w:sz w:val="18"/>
                <w:szCs w:val="18"/>
                <w:lang w:val="en-GB"/>
              </w:rPr>
              <w:t xml:space="preserve"> </w:t>
            </w:r>
          </w:p>
          <w:p w:rsidR="006A74FA" w:rsidRPr="00227AA3" w:rsidRDefault="006A74FA" w:rsidP="006A74FA">
            <w:pPr>
              <w:pStyle w:val="Normal1"/>
              <w:rPr>
                <w:rFonts w:ascii="Comic Sans MS" w:eastAsia="Comic Sans MS" w:hAnsi="Comic Sans MS" w:cs="Comic Sans MS"/>
                <w:color w:val="auto"/>
                <w:sz w:val="18"/>
                <w:szCs w:val="18"/>
                <w:lang w:val="en-GB"/>
              </w:rPr>
            </w:pPr>
          </w:p>
          <w:p w:rsidR="006A74FA" w:rsidRPr="00227AA3" w:rsidRDefault="006A74FA" w:rsidP="006A74FA">
            <w:pPr>
              <w:pStyle w:val="Normal1"/>
              <w:rPr>
                <w:rFonts w:ascii="Comic Sans MS" w:hAnsi="Comic Sans MS" w:cs="Calibri"/>
                <w:sz w:val="18"/>
                <w:szCs w:val="18"/>
                <w:lang w:val="en-GB"/>
              </w:rPr>
            </w:pPr>
            <w:r w:rsidRPr="00227AA3">
              <w:rPr>
                <w:rFonts w:ascii="Comic Sans MS" w:hAnsi="Comic Sans MS" w:cs="Calibri"/>
                <w:sz w:val="18"/>
                <w:szCs w:val="18"/>
                <w:lang w:val="en-GB"/>
              </w:rPr>
              <w:t xml:space="preserve">Students are able to </w:t>
            </w:r>
            <w:r w:rsidRPr="00227AA3">
              <w:rPr>
                <w:rFonts w:ascii="Comic Sans MS" w:hAnsi="Comic Sans MS" w:cs="Calibri"/>
                <w:sz w:val="18"/>
                <w:szCs w:val="18"/>
              </w:rPr>
              <w:t>identify the initial sound of a word</w:t>
            </w:r>
            <w:r w:rsidRPr="00227AA3">
              <w:rPr>
                <w:rFonts w:ascii="Comic Sans MS" w:hAnsi="Comic Sans MS" w:cs="Calibri"/>
                <w:sz w:val="18"/>
                <w:szCs w:val="18"/>
                <w:lang w:val="en-GB"/>
              </w:rPr>
              <w:t>.</w:t>
            </w:r>
          </w:p>
          <w:p w:rsidR="006A74FA" w:rsidRPr="00227AA3" w:rsidRDefault="006A74FA" w:rsidP="006A74FA">
            <w:pPr>
              <w:pStyle w:val="Normal1"/>
              <w:rPr>
                <w:rFonts w:ascii="Comic Sans MS" w:hAnsi="Comic Sans MS" w:cs="Calibri"/>
                <w:sz w:val="18"/>
                <w:szCs w:val="18"/>
                <w:lang w:val="en-GB"/>
              </w:rPr>
            </w:pPr>
          </w:p>
          <w:p w:rsidR="006A74FA" w:rsidRPr="00227AA3" w:rsidRDefault="006A74FA" w:rsidP="006A74FA">
            <w:pPr>
              <w:rPr>
                <w:rFonts w:ascii="Comic Sans MS" w:hAnsi="Comic Sans MS" w:cs="Calibri"/>
                <w:sz w:val="18"/>
                <w:szCs w:val="18"/>
                <w:lang w:val="en-GB"/>
              </w:rPr>
            </w:pPr>
            <w:r w:rsidRPr="00227AA3">
              <w:rPr>
                <w:rFonts w:ascii="Comic Sans MS" w:hAnsi="Comic Sans MS" w:cs="Calibri"/>
                <w:sz w:val="18"/>
                <w:szCs w:val="18"/>
                <w:lang w:val="en-GB"/>
              </w:rPr>
              <w:t>Students are familiar with key words or symbols</w:t>
            </w:r>
            <w:r w:rsidRPr="00227AA3">
              <w:rPr>
                <w:rFonts w:ascii="Comic Sans MS" w:hAnsi="Comic Sans MS" w:cs="Calibri"/>
                <w:sz w:val="18"/>
                <w:szCs w:val="18"/>
              </w:rPr>
              <w:t xml:space="preserve"> </w:t>
            </w:r>
            <w:r w:rsidRPr="00227AA3">
              <w:rPr>
                <w:rFonts w:ascii="Comic Sans MS" w:hAnsi="Comic Sans MS" w:cs="Calibri"/>
                <w:sz w:val="18"/>
                <w:szCs w:val="18"/>
                <w:lang w:val="en-GB"/>
              </w:rPr>
              <w:t xml:space="preserve">e.g. name, address and date of birth </w:t>
            </w:r>
            <w:r w:rsidR="00A40DA6">
              <w:rPr>
                <w:rFonts w:ascii="Comic Sans MS" w:hAnsi="Comic Sans MS" w:cs="Calibri"/>
                <w:sz w:val="18"/>
                <w:szCs w:val="18"/>
                <w:lang w:val="en-GB"/>
              </w:rPr>
              <w:t>or destination, day and time</w:t>
            </w:r>
          </w:p>
          <w:p w:rsidR="006A74FA" w:rsidRPr="00227AA3" w:rsidRDefault="006A74FA" w:rsidP="006A74FA">
            <w:pPr>
              <w:rPr>
                <w:rFonts w:ascii="Comic Sans MS" w:hAnsi="Comic Sans MS" w:cs="Calibri"/>
                <w:sz w:val="18"/>
                <w:szCs w:val="18"/>
                <w:lang w:val="en-GB"/>
              </w:rPr>
            </w:pPr>
          </w:p>
          <w:p w:rsidR="006A74FA" w:rsidRPr="00227AA3" w:rsidRDefault="006A74FA" w:rsidP="006A74FA">
            <w:pPr>
              <w:rPr>
                <w:rFonts w:ascii="Comic Sans MS" w:hAnsi="Comic Sans MS" w:cs="Calibri"/>
                <w:sz w:val="18"/>
                <w:szCs w:val="18"/>
                <w:lang w:val="en-GB"/>
              </w:rPr>
            </w:pPr>
            <w:r w:rsidRPr="00227AA3">
              <w:rPr>
                <w:rFonts w:ascii="Comic Sans MS" w:hAnsi="Comic Sans MS" w:cs="Calibri"/>
                <w:sz w:val="18"/>
                <w:szCs w:val="18"/>
                <w:lang w:val="en-GB"/>
              </w:rPr>
              <w:t xml:space="preserve">Students know how to order visual steps to support them to complete a task. </w:t>
            </w:r>
          </w:p>
          <w:p w:rsidR="006A74FA" w:rsidRPr="00E64070" w:rsidRDefault="006A74FA" w:rsidP="006A74FA">
            <w:pPr>
              <w:pStyle w:val="Normal1"/>
              <w:rPr>
                <w:rFonts w:ascii="Comic Sans MS" w:eastAsia="Comic Sans MS" w:hAnsi="Comic Sans MS" w:cs="Comic Sans MS"/>
                <w:color w:val="auto"/>
                <w:sz w:val="16"/>
                <w:szCs w:val="16"/>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6A74FA" w:rsidRPr="00371386" w:rsidRDefault="006A74FA" w:rsidP="006A74FA">
            <w:pPr>
              <w:pStyle w:val="Normal1"/>
              <w:rPr>
                <w:rFonts w:ascii="Comic Sans MS" w:hAnsi="Comic Sans MS" w:cs="Calibri"/>
                <w:sz w:val="18"/>
                <w:szCs w:val="18"/>
              </w:rPr>
            </w:pPr>
            <w:r w:rsidRPr="00371386">
              <w:rPr>
                <w:rFonts w:ascii="Comic Sans MS" w:eastAsia="Comic Sans MS" w:hAnsi="Comic Sans MS" w:cs="Comic Sans MS"/>
                <w:sz w:val="18"/>
                <w:szCs w:val="18"/>
                <w:lang w:val="en-GB"/>
              </w:rPr>
              <w:t xml:space="preserve">Students are familiar with and </w:t>
            </w:r>
            <w:r w:rsidRPr="00371386">
              <w:rPr>
                <w:rFonts w:ascii="Comic Sans MS" w:hAnsi="Comic Sans MS" w:cs="Calibri"/>
                <w:sz w:val="18"/>
                <w:szCs w:val="18"/>
              </w:rPr>
              <w:t>understand chronological language e.g. first, then, next, finally</w:t>
            </w:r>
          </w:p>
          <w:p w:rsidR="006A74FA" w:rsidRDefault="006A74FA" w:rsidP="006A74FA">
            <w:pPr>
              <w:pStyle w:val="Normal1"/>
              <w:rPr>
                <w:rFonts w:ascii="Calibri" w:hAnsi="Calibri" w:cs="Calibri"/>
                <w:sz w:val="22"/>
                <w:szCs w:val="22"/>
              </w:rPr>
            </w:pPr>
          </w:p>
          <w:p w:rsidR="00261616" w:rsidRDefault="006A74FA" w:rsidP="00261616">
            <w:pPr>
              <w:pStyle w:val="Normal1"/>
              <w:rPr>
                <w:rFonts w:ascii="Comic Sans MS" w:hAnsi="Comic Sans MS" w:cs="Calibri"/>
                <w:sz w:val="18"/>
                <w:szCs w:val="18"/>
                <w:lang w:val="en-GB"/>
              </w:rPr>
            </w:pPr>
            <w:r w:rsidRPr="00371386">
              <w:rPr>
                <w:rFonts w:ascii="Comic Sans MS" w:eastAsia="Comic Sans MS" w:hAnsi="Comic Sans MS" w:cs="Comic Sans MS"/>
                <w:sz w:val="18"/>
                <w:szCs w:val="18"/>
                <w:lang w:val="en-GB"/>
              </w:rPr>
              <w:t xml:space="preserve">Students are </w:t>
            </w:r>
            <w:r w:rsidR="00207107">
              <w:rPr>
                <w:rFonts w:ascii="Comic Sans MS" w:eastAsia="Comic Sans MS" w:hAnsi="Comic Sans MS" w:cs="Comic Sans MS"/>
                <w:sz w:val="18"/>
                <w:szCs w:val="18"/>
                <w:lang w:val="en-GB"/>
              </w:rPr>
              <w:t>familiar with and understand at</w:t>
            </w:r>
            <w:r w:rsidRPr="00371386">
              <w:rPr>
                <w:rFonts w:ascii="Comic Sans MS" w:hAnsi="Comic Sans MS" w:cs="Calibri"/>
                <w:sz w:val="18"/>
                <w:szCs w:val="18"/>
              </w:rPr>
              <w:t xml:space="preserve"> least 7 </w:t>
            </w:r>
            <w:r w:rsidRPr="00371386">
              <w:rPr>
                <w:rFonts w:ascii="Comic Sans MS" w:hAnsi="Comic Sans MS" w:cs="Calibri"/>
                <w:sz w:val="18"/>
                <w:szCs w:val="18"/>
                <w:lang w:val="en-GB"/>
              </w:rPr>
              <w:t xml:space="preserve">key </w:t>
            </w:r>
            <w:r w:rsidRPr="00371386">
              <w:rPr>
                <w:rFonts w:ascii="Comic Sans MS" w:hAnsi="Comic Sans MS" w:cs="Calibri"/>
                <w:sz w:val="18"/>
                <w:szCs w:val="18"/>
              </w:rPr>
              <w:t xml:space="preserve">workplace </w:t>
            </w:r>
            <w:r w:rsidRPr="00371386">
              <w:rPr>
                <w:rFonts w:ascii="Comic Sans MS" w:hAnsi="Comic Sans MS" w:cs="Calibri"/>
                <w:sz w:val="18"/>
                <w:szCs w:val="18"/>
                <w:lang w:val="en-GB"/>
              </w:rPr>
              <w:t xml:space="preserve">words or phrases associated </w:t>
            </w:r>
            <w:r w:rsidR="00261616" w:rsidRPr="00227AA3">
              <w:rPr>
                <w:rFonts w:ascii="Comic Sans MS" w:hAnsi="Comic Sans MS" w:cs="Calibri"/>
                <w:sz w:val="18"/>
                <w:szCs w:val="18"/>
                <w:lang w:val="en-GB"/>
              </w:rPr>
              <w:t>with</w:t>
            </w:r>
            <w:r w:rsidR="00261616">
              <w:rPr>
                <w:rFonts w:ascii="Comic Sans MS" w:hAnsi="Comic Sans MS" w:cs="Calibri"/>
                <w:sz w:val="18"/>
                <w:szCs w:val="18"/>
                <w:lang w:val="en-GB"/>
              </w:rPr>
              <w:t xml:space="preserve"> key community services.</w:t>
            </w:r>
            <w:r w:rsidR="00261616" w:rsidRPr="00227AA3">
              <w:rPr>
                <w:rFonts w:ascii="Comic Sans MS" w:hAnsi="Comic Sans MS" w:cs="Calibri"/>
                <w:sz w:val="18"/>
                <w:szCs w:val="18"/>
                <w:lang w:val="en-GB"/>
              </w:rPr>
              <w:t xml:space="preserve"> </w:t>
            </w:r>
          </w:p>
          <w:p w:rsidR="006A74FA" w:rsidRDefault="006A74FA" w:rsidP="006A74FA">
            <w:pPr>
              <w:pStyle w:val="Normal1"/>
              <w:rPr>
                <w:rFonts w:ascii="Calibri" w:hAnsi="Calibri" w:cs="Calibri"/>
                <w:sz w:val="22"/>
                <w:szCs w:val="22"/>
              </w:rPr>
            </w:pPr>
          </w:p>
          <w:p w:rsidR="006A74FA" w:rsidRDefault="006A74FA" w:rsidP="006A74FA">
            <w:pPr>
              <w:pStyle w:val="Normal1"/>
              <w:rPr>
                <w:rFonts w:ascii="Comic Sans MS" w:hAnsi="Comic Sans MS" w:cs="Calibri"/>
                <w:sz w:val="18"/>
                <w:szCs w:val="18"/>
                <w:lang w:val="en-GB"/>
              </w:rPr>
            </w:pPr>
            <w:r w:rsidRPr="00371386">
              <w:rPr>
                <w:rFonts w:ascii="Comic Sans MS" w:eastAsia="Comic Sans MS" w:hAnsi="Comic Sans MS" w:cs="Comic Sans MS"/>
                <w:sz w:val="18"/>
                <w:szCs w:val="18"/>
                <w:lang w:val="en-GB"/>
              </w:rPr>
              <w:t xml:space="preserve">Students </w:t>
            </w:r>
            <w:r w:rsidR="00371386" w:rsidRPr="00371386">
              <w:rPr>
                <w:rFonts w:ascii="Comic Sans MS" w:eastAsia="Comic Sans MS" w:hAnsi="Comic Sans MS" w:cs="Comic Sans MS"/>
                <w:sz w:val="18"/>
                <w:szCs w:val="18"/>
                <w:lang w:val="en-GB"/>
              </w:rPr>
              <w:t xml:space="preserve">are </w:t>
            </w:r>
            <w:r w:rsidRPr="00371386">
              <w:rPr>
                <w:rFonts w:ascii="Comic Sans MS" w:eastAsia="Comic Sans MS" w:hAnsi="Comic Sans MS" w:cs="Comic Sans MS"/>
                <w:sz w:val="18"/>
                <w:szCs w:val="18"/>
                <w:lang w:val="en-GB"/>
              </w:rPr>
              <w:t>familiar with and understand</w:t>
            </w:r>
            <w:r w:rsidRPr="00371386">
              <w:rPr>
                <w:rFonts w:ascii="Comic Sans MS" w:hAnsi="Comic Sans MS" w:cs="Calibri"/>
                <w:sz w:val="18"/>
                <w:szCs w:val="18"/>
              </w:rPr>
              <w:t xml:space="preserve"> </w:t>
            </w:r>
            <w:r w:rsidRPr="00371386">
              <w:rPr>
                <w:rFonts w:ascii="Comic Sans MS" w:hAnsi="Comic Sans MS" w:cs="Calibri"/>
                <w:sz w:val="18"/>
                <w:szCs w:val="18"/>
                <w:lang w:val="en-GB"/>
              </w:rPr>
              <w:t xml:space="preserve">at </w:t>
            </w:r>
            <w:r w:rsidRPr="00371386">
              <w:rPr>
                <w:rFonts w:ascii="Comic Sans MS" w:hAnsi="Comic Sans MS" w:cs="Calibri"/>
                <w:sz w:val="18"/>
                <w:szCs w:val="18"/>
              </w:rPr>
              <w:t xml:space="preserve">least 7 </w:t>
            </w:r>
            <w:r w:rsidRPr="00371386">
              <w:rPr>
                <w:rFonts w:ascii="Comic Sans MS" w:hAnsi="Comic Sans MS" w:cs="Calibri"/>
                <w:sz w:val="18"/>
                <w:szCs w:val="18"/>
                <w:lang w:val="en-GB"/>
              </w:rPr>
              <w:t xml:space="preserve">key </w:t>
            </w:r>
            <w:r w:rsidRPr="00371386">
              <w:rPr>
                <w:rFonts w:ascii="Comic Sans MS" w:hAnsi="Comic Sans MS" w:cs="Calibri"/>
                <w:sz w:val="18"/>
                <w:szCs w:val="18"/>
              </w:rPr>
              <w:t xml:space="preserve">workplace </w:t>
            </w:r>
            <w:r w:rsidRPr="00371386">
              <w:rPr>
                <w:rFonts w:ascii="Comic Sans MS" w:hAnsi="Comic Sans MS" w:cs="Calibri"/>
                <w:sz w:val="18"/>
                <w:szCs w:val="18"/>
                <w:lang w:val="en-GB"/>
              </w:rPr>
              <w:t>words</w:t>
            </w:r>
            <w:r w:rsidR="00207107">
              <w:rPr>
                <w:rFonts w:ascii="Comic Sans MS" w:hAnsi="Comic Sans MS" w:cs="Calibri"/>
                <w:sz w:val="18"/>
                <w:szCs w:val="18"/>
                <w:lang w:val="en-GB"/>
              </w:rPr>
              <w:t xml:space="preserve"> or phrases associated with customer services.</w:t>
            </w:r>
          </w:p>
          <w:p w:rsidR="00207107" w:rsidRPr="0079228A" w:rsidRDefault="00207107" w:rsidP="006A74FA">
            <w:pPr>
              <w:pStyle w:val="Normal1"/>
              <w:rPr>
                <w:rFonts w:ascii="Comic Sans MS" w:hAnsi="Comic Sans MS" w:cs="Calibri"/>
                <w:sz w:val="18"/>
                <w:szCs w:val="18"/>
              </w:rPr>
            </w:pPr>
          </w:p>
          <w:p w:rsidR="0079228A" w:rsidRPr="0079228A" w:rsidRDefault="0079228A" w:rsidP="0079228A">
            <w:pPr>
              <w:rPr>
                <w:rFonts w:ascii="Comic Sans MS" w:hAnsi="Comic Sans MS" w:cs="Calibri"/>
                <w:sz w:val="18"/>
                <w:szCs w:val="18"/>
                <w:lang w:val="en-GB"/>
              </w:rPr>
            </w:pPr>
            <w:r w:rsidRPr="0079228A">
              <w:rPr>
                <w:rFonts w:ascii="Comic Sans MS" w:hAnsi="Comic Sans MS" w:cs="Calibri"/>
                <w:sz w:val="18"/>
                <w:szCs w:val="18"/>
                <w:lang w:val="en-GB"/>
              </w:rPr>
              <w:t xml:space="preserve">Students know how to segment and blend words. </w:t>
            </w:r>
          </w:p>
          <w:p w:rsidR="0079228A" w:rsidRPr="0079228A" w:rsidRDefault="0079228A" w:rsidP="006A74FA">
            <w:pPr>
              <w:pStyle w:val="Normal1"/>
              <w:rPr>
                <w:rFonts w:ascii="Comic Sans MS" w:hAnsi="Comic Sans MS" w:cs="Calibri"/>
                <w:sz w:val="18"/>
                <w:szCs w:val="18"/>
              </w:rPr>
            </w:pPr>
          </w:p>
          <w:p w:rsidR="0079228A" w:rsidRPr="0079228A" w:rsidRDefault="0079228A" w:rsidP="006A74FA">
            <w:pPr>
              <w:pStyle w:val="Normal1"/>
              <w:rPr>
                <w:rFonts w:ascii="Comic Sans MS" w:hAnsi="Comic Sans MS" w:cs="Calibri"/>
                <w:sz w:val="18"/>
                <w:szCs w:val="18"/>
                <w:lang w:val="en-GB"/>
              </w:rPr>
            </w:pPr>
            <w:r w:rsidRPr="0079228A">
              <w:rPr>
                <w:rFonts w:ascii="Comic Sans MS" w:hAnsi="Comic Sans MS" w:cs="Calibri"/>
                <w:sz w:val="18"/>
                <w:szCs w:val="18"/>
                <w:lang w:val="en-GB"/>
              </w:rPr>
              <w:t xml:space="preserve">Students recognise root words in words containing common suffixes and prefixes. </w:t>
            </w:r>
          </w:p>
          <w:p w:rsidR="0079228A" w:rsidRDefault="0079228A" w:rsidP="006A74FA">
            <w:pPr>
              <w:pStyle w:val="Normal1"/>
              <w:rPr>
                <w:rFonts w:ascii="Comic Sans MS" w:hAnsi="Comic Sans MS" w:cs="Calibri"/>
                <w:sz w:val="18"/>
                <w:szCs w:val="18"/>
              </w:rPr>
            </w:pPr>
          </w:p>
          <w:p w:rsidR="0079228A" w:rsidRPr="0079228A" w:rsidRDefault="0079228A" w:rsidP="006A74FA">
            <w:pPr>
              <w:pStyle w:val="Normal1"/>
              <w:rPr>
                <w:rFonts w:ascii="Comic Sans MS" w:hAnsi="Comic Sans MS" w:cs="Calibri"/>
                <w:sz w:val="18"/>
                <w:szCs w:val="18"/>
                <w:lang w:val="en-GB"/>
              </w:rPr>
            </w:pPr>
            <w:r>
              <w:rPr>
                <w:rFonts w:ascii="Comic Sans MS" w:hAnsi="Comic Sans MS" w:cs="Calibri"/>
                <w:sz w:val="18"/>
                <w:szCs w:val="18"/>
                <w:lang w:val="en-GB"/>
              </w:rPr>
              <w:t xml:space="preserve">Students know to use the context of the writing to help them make sense of a text. </w:t>
            </w:r>
          </w:p>
          <w:p w:rsidR="0079228A" w:rsidRPr="0079228A" w:rsidRDefault="0079228A" w:rsidP="006A74FA">
            <w:pPr>
              <w:pStyle w:val="Normal1"/>
              <w:rPr>
                <w:rFonts w:ascii="Comic Sans MS" w:hAnsi="Comic Sans MS" w:cs="Calibri"/>
                <w:sz w:val="18"/>
                <w:szCs w:val="18"/>
              </w:rPr>
            </w:pPr>
          </w:p>
          <w:p w:rsidR="006A74FA" w:rsidRPr="0079228A" w:rsidRDefault="006A74FA" w:rsidP="006A74FA">
            <w:pPr>
              <w:pStyle w:val="Normal1"/>
              <w:rPr>
                <w:rFonts w:ascii="Comic Sans MS" w:hAnsi="Comic Sans MS" w:cs="Calibri"/>
                <w:sz w:val="18"/>
                <w:szCs w:val="18"/>
                <w:lang w:val="en-GB"/>
              </w:rPr>
            </w:pPr>
            <w:r w:rsidRPr="00371386">
              <w:rPr>
                <w:rFonts w:ascii="Comic Sans MS" w:hAnsi="Comic Sans MS" w:cs="Calibri"/>
                <w:sz w:val="18"/>
                <w:szCs w:val="18"/>
                <w:lang w:val="en-GB"/>
              </w:rPr>
              <w:t xml:space="preserve">Students </w:t>
            </w:r>
            <w:r w:rsidRPr="00371386">
              <w:rPr>
                <w:rFonts w:ascii="Comic Sans MS" w:hAnsi="Comic Sans MS" w:cs="Calibri"/>
                <w:sz w:val="18"/>
                <w:szCs w:val="18"/>
              </w:rPr>
              <w:t>recogni</w:t>
            </w:r>
            <w:r w:rsidRPr="00371386">
              <w:rPr>
                <w:rFonts w:ascii="Comic Sans MS" w:hAnsi="Comic Sans MS" w:cs="Calibri"/>
                <w:sz w:val="18"/>
                <w:szCs w:val="18"/>
                <w:lang w:val="en-GB"/>
              </w:rPr>
              <w:t xml:space="preserve">se </w:t>
            </w:r>
            <w:r w:rsidRPr="00371386">
              <w:rPr>
                <w:rFonts w:ascii="Comic Sans MS" w:hAnsi="Comic Sans MS" w:cs="Calibri"/>
                <w:sz w:val="18"/>
                <w:szCs w:val="18"/>
              </w:rPr>
              <w:t>common tricky words</w:t>
            </w:r>
            <w:r w:rsidR="0079228A">
              <w:rPr>
                <w:rFonts w:ascii="Comic Sans MS" w:hAnsi="Comic Sans MS" w:cs="Calibri"/>
                <w:sz w:val="18"/>
                <w:szCs w:val="18"/>
                <w:lang w:val="en-GB"/>
              </w:rPr>
              <w:t xml:space="preserve">. </w:t>
            </w:r>
          </w:p>
          <w:p w:rsidR="006A74FA" w:rsidRPr="001A159E" w:rsidRDefault="006A74FA" w:rsidP="0079228A">
            <w:pPr>
              <w:pStyle w:val="Normal1"/>
              <w:rPr>
                <w:rFonts w:ascii="Comic Sans MS" w:eastAsia="Comic Sans MS" w:hAnsi="Comic Sans MS" w:cs="Comic Sans MS"/>
                <w:sz w:val="16"/>
                <w:szCs w:val="16"/>
                <w:lang w:val="en-GB"/>
              </w:rPr>
            </w:pPr>
          </w:p>
        </w:tc>
        <w:tc>
          <w:tcPr>
            <w:tcW w:w="821" w:type="pct"/>
            <w:tcBorders>
              <w:top w:val="single" w:sz="4" w:space="0" w:color="000000"/>
              <w:left w:val="single" w:sz="4" w:space="0" w:color="000000"/>
              <w:bottom w:val="single" w:sz="4" w:space="0" w:color="000000"/>
              <w:right w:val="single" w:sz="4" w:space="0" w:color="auto"/>
            </w:tcBorders>
            <w:shd w:val="clear" w:color="auto" w:fill="9BBB59" w:themeFill="accent3"/>
          </w:tcPr>
          <w:p w:rsidR="006A74FA" w:rsidRDefault="006A74FA" w:rsidP="002071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familiar with the language used in </w:t>
            </w:r>
            <w:r w:rsidR="00207107">
              <w:rPr>
                <w:rFonts w:ascii="Comic Sans MS" w:eastAsia="Comic Sans MS" w:hAnsi="Comic Sans MS" w:cs="Comic Sans MS"/>
                <w:sz w:val="16"/>
                <w:szCs w:val="16"/>
                <w:lang w:val="en-GB"/>
              </w:rPr>
              <w:t>key community services.</w:t>
            </w:r>
          </w:p>
          <w:p w:rsidR="00207107" w:rsidRDefault="00207107" w:rsidP="00207107">
            <w:pPr>
              <w:pStyle w:val="Normal1"/>
              <w:rPr>
                <w:rFonts w:ascii="Comic Sans MS" w:eastAsia="Comic Sans MS" w:hAnsi="Comic Sans MS" w:cs="Comic Sans MS"/>
                <w:sz w:val="16"/>
                <w:szCs w:val="16"/>
                <w:lang w:val="en-GB"/>
              </w:rPr>
            </w:pPr>
          </w:p>
          <w:p w:rsidR="00207107" w:rsidRDefault="00207107" w:rsidP="002071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are familiar with the language used in timetables.</w:t>
            </w:r>
          </w:p>
          <w:p w:rsidR="006A74FA" w:rsidRDefault="006A74FA" w:rsidP="006A74FA">
            <w:pPr>
              <w:pStyle w:val="Normal1"/>
              <w:rPr>
                <w:rFonts w:ascii="Comic Sans MS" w:eastAsia="Comic Sans MS" w:hAnsi="Comic Sans MS" w:cs="Comic Sans MS"/>
                <w:sz w:val="16"/>
                <w:szCs w:val="16"/>
                <w:lang w:val="en-GB"/>
              </w:rPr>
            </w:pPr>
          </w:p>
          <w:p w:rsidR="00207107" w:rsidRDefault="006A74FA" w:rsidP="002071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familiar with the language used </w:t>
            </w:r>
            <w:r w:rsidR="00207107">
              <w:rPr>
                <w:rFonts w:ascii="Comic Sans MS" w:eastAsia="Comic Sans MS" w:hAnsi="Comic Sans MS" w:cs="Comic Sans MS"/>
                <w:sz w:val="16"/>
                <w:szCs w:val="16"/>
                <w:lang w:val="en-GB"/>
              </w:rPr>
              <w:t>in customer services.</w:t>
            </w:r>
          </w:p>
          <w:p w:rsidR="00371386" w:rsidRDefault="00371386" w:rsidP="006A74FA">
            <w:pPr>
              <w:pStyle w:val="Normal1"/>
              <w:rPr>
                <w:rFonts w:ascii="Comic Sans MS" w:eastAsia="Comic Sans MS" w:hAnsi="Comic Sans MS" w:cs="Comic Sans MS"/>
                <w:sz w:val="16"/>
                <w:szCs w:val="16"/>
                <w:lang w:val="en-GB"/>
              </w:rPr>
            </w:pPr>
          </w:p>
          <w:p w:rsidR="00371386" w:rsidRDefault="00371386" w:rsidP="00371386">
            <w:pPr>
              <w:pStyle w:val="Normal1"/>
              <w:rPr>
                <w:rFonts w:ascii="Comic Sans MS" w:hAnsi="Comic Sans MS" w:cs="Calibri"/>
                <w:sz w:val="18"/>
                <w:szCs w:val="18"/>
                <w:lang w:val="en-GB"/>
              </w:rPr>
            </w:pPr>
            <w:r w:rsidRPr="00371386">
              <w:rPr>
                <w:rFonts w:ascii="Comic Sans MS" w:eastAsia="Comic Sans MS" w:hAnsi="Comic Sans MS" w:cs="Comic Sans MS"/>
                <w:sz w:val="18"/>
                <w:szCs w:val="18"/>
                <w:lang w:val="en-GB"/>
              </w:rPr>
              <w:t xml:space="preserve">Students are </w:t>
            </w:r>
            <w:r w:rsidR="0079228A">
              <w:rPr>
                <w:rFonts w:ascii="Comic Sans MS" w:eastAsia="Comic Sans MS" w:hAnsi="Comic Sans MS" w:cs="Comic Sans MS"/>
                <w:sz w:val="18"/>
                <w:szCs w:val="18"/>
                <w:lang w:val="en-GB"/>
              </w:rPr>
              <w:t xml:space="preserve">familiar </w:t>
            </w:r>
            <w:r w:rsidRPr="00371386">
              <w:rPr>
                <w:rFonts w:ascii="Comic Sans MS" w:eastAsia="Comic Sans MS" w:hAnsi="Comic Sans MS" w:cs="Comic Sans MS"/>
                <w:sz w:val="18"/>
                <w:szCs w:val="18"/>
                <w:lang w:val="en-GB"/>
              </w:rPr>
              <w:t xml:space="preserve">with and know how to respond to </w:t>
            </w:r>
            <w:r w:rsidRPr="00371386">
              <w:rPr>
                <w:rFonts w:ascii="Comic Sans MS" w:hAnsi="Comic Sans MS" w:cs="Calibri"/>
                <w:sz w:val="18"/>
                <w:szCs w:val="18"/>
              </w:rPr>
              <w:t xml:space="preserve">at least </w:t>
            </w:r>
            <w:r w:rsidRPr="00371386">
              <w:rPr>
                <w:rFonts w:ascii="Comic Sans MS" w:hAnsi="Comic Sans MS" w:cs="Calibri"/>
                <w:sz w:val="18"/>
                <w:szCs w:val="18"/>
                <w:lang w:val="en-GB"/>
              </w:rPr>
              <w:t>10</w:t>
            </w:r>
            <w:r w:rsidRPr="00371386">
              <w:rPr>
                <w:rFonts w:ascii="Comic Sans MS" w:hAnsi="Comic Sans MS" w:cs="Calibri"/>
                <w:sz w:val="18"/>
                <w:szCs w:val="18"/>
              </w:rPr>
              <w:t xml:space="preserve"> </w:t>
            </w:r>
            <w:r w:rsidRPr="00371386">
              <w:rPr>
                <w:rFonts w:ascii="Comic Sans MS" w:hAnsi="Comic Sans MS" w:cs="Calibri"/>
                <w:sz w:val="18"/>
                <w:szCs w:val="18"/>
                <w:lang w:val="en-GB"/>
              </w:rPr>
              <w:t xml:space="preserve">key </w:t>
            </w:r>
            <w:r w:rsidRPr="00371386">
              <w:rPr>
                <w:rFonts w:ascii="Comic Sans MS" w:hAnsi="Comic Sans MS" w:cs="Calibri"/>
                <w:sz w:val="18"/>
                <w:szCs w:val="18"/>
              </w:rPr>
              <w:t xml:space="preserve">workplace </w:t>
            </w:r>
            <w:r w:rsidRPr="00371386">
              <w:rPr>
                <w:rFonts w:ascii="Comic Sans MS" w:hAnsi="Comic Sans MS" w:cs="Calibri"/>
                <w:sz w:val="18"/>
                <w:szCs w:val="18"/>
                <w:lang w:val="en-GB"/>
              </w:rPr>
              <w:t xml:space="preserve">words or phrases associated with </w:t>
            </w:r>
            <w:r w:rsidR="00207107">
              <w:rPr>
                <w:rFonts w:ascii="Comic Sans MS" w:hAnsi="Comic Sans MS" w:cs="Calibri"/>
                <w:sz w:val="18"/>
                <w:szCs w:val="18"/>
                <w:lang w:val="en-GB"/>
              </w:rPr>
              <w:t xml:space="preserve">customer services. </w:t>
            </w:r>
          </w:p>
          <w:p w:rsidR="00207107" w:rsidRDefault="00207107" w:rsidP="00371386">
            <w:pPr>
              <w:pStyle w:val="Normal1"/>
              <w:rPr>
                <w:rFonts w:ascii="Comic Sans MS" w:hAnsi="Comic Sans MS" w:cs="Calibri"/>
                <w:sz w:val="18"/>
                <w:szCs w:val="18"/>
                <w:lang w:val="en-GB"/>
              </w:rPr>
            </w:pPr>
          </w:p>
          <w:p w:rsidR="00207107" w:rsidRPr="00371386" w:rsidRDefault="00207107" w:rsidP="00207107">
            <w:pPr>
              <w:pStyle w:val="Normal1"/>
              <w:rPr>
                <w:rFonts w:ascii="Comic Sans MS" w:hAnsi="Comic Sans MS" w:cs="Calibri"/>
                <w:sz w:val="18"/>
                <w:szCs w:val="18"/>
              </w:rPr>
            </w:pPr>
            <w:r w:rsidRPr="00371386">
              <w:rPr>
                <w:rFonts w:ascii="Comic Sans MS" w:eastAsia="Comic Sans MS" w:hAnsi="Comic Sans MS" w:cs="Comic Sans MS"/>
                <w:sz w:val="18"/>
                <w:szCs w:val="18"/>
                <w:lang w:val="en-GB"/>
              </w:rPr>
              <w:t xml:space="preserve">Students are </w:t>
            </w:r>
            <w:r>
              <w:rPr>
                <w:rFonts w:ascii="Comic Sans MS" w:eastAsia="Comic Sans MS" w:hAnsi="Comic Sans MS" w:cs="Comic Sans MS"/>
                <w:sz w:val="18"/>
                <w:szCs w:val="18"/>
                <w:lang w:val="en-GB"/>
              </w:rPr>
              <w:t xml:space="preserve">familiar </w:t>
            </w:r>
            <w:r w:rsidRPr="00371386">
              <w:rPr>
                <w:rFonts w:ascii="Comic Sans MS" w:eastAsia="Comic Sans MS" w:hAnsi="Comic Sans MS" w:cs="Comic Sans MS"/>
                <w:sz w:val="18"/>
                <w:szCs w:val="18"/>
                <w:lang w:val="en-GB"/>
              </w:rPr>
              <w:t xml:space="preserve">with and know how to respond to </w:t>
            </w:r>
            <w:r w:rsidRPr="00371386">
              <w:rPr>
                <w:rFonts w:ascii="Comic Sans MS" w:hAnsi="Comic Sans MS" w:cs="Calibri"/>
                <w:sz w:val="18"/>
                <w:szCs w:val="18"/>
              </w:rPr>
              <w:t xml:space="preserve">at least </w:t>
            </w:r>
            <w:r w:rsidRPr="00371386">
              <w:rPr>
                <w:rFonts w:ascii="Comic Sans MS" w:hAnsi="Comic Sans MS" w:cs="Calibri"/>
                <w:sz w:val="18"/>
                <w:szCs w:val="18"/>
                <w:lang w:val="en-GB"/>
              </w:rPr>
              <w:t>10</w:t>
            </w:r>
            <w:r>
              <w:rPr>
                <w:rFonts w:ascii="Comic Sans MS" w:hAnsi="Comic Sans MS" w:cs="Calibri"/>
                <w:sz w:val="18"/>
                <w:szCs w:val="18"/>
                <w:lang w:val="en-GB"/>
              </w:rPr>
              <w:t xml:space="preserve"> </w:t>
            </w:r>
            <w:r w:rsidRPr="00371386">
              <w:rPr>
                <w:rFonts w:ascii="Comic Sans MS" w:hAnsi="Comic Sans MS" w:cs="Calibri"/>
                <w:sz w:val="18"/>
                <w:szCs w:val="18"/>
                <w:lang w:val="en-GB"/>
              </w:rPr>
              <w:t xml:space="preserve">words or phrases associated with </w:t>
            </w:r>
            <w:r>
              <w:rPr>
                <w:rFonts w:ascii="Comic Sans MS" w:hAnsi="Comic Sans MS" w:cs="Calibri"/>
                <w:sz w:val="18"/>
                <w:szCs w:val="18"/>
                <w:lang w:val="en-GB"/>
              </w:rPr>
              <w:t xml:space="preserve">key community services. </w:t>
            </w:r>
          </w:p>
          <w:p w:rsidR="00207107" w:rsidRPr="00371386" w:rsidRDefault="00207107" w:rsidP="00371386">
            <w:pPr>
              <w:pStyle w:val="Normal1"/>
              <w:rPr>
                <w:rFonts w:ascii="Comic Sans MS" w:hAnsi="Comic Sans MS" w:cs="Calibri"/>
                <w:sz w:val="18"/>
                <w:szCs w:val="18"/>
              </w:rPr>
            </w:pPr>
          </w:p>
          <w:p w:rsidR="00371386" w:rsidRPr="00DE505A" w:rsidRDefault="00371386" w:rsidP="006A74FA">
            <w:pPr>
              <w:pStyle w:val="Normal1"/>
              <w:rPr>
                <w:rFonts w:ascii="Comic Sans MS" w:eastAsia="Comic Sans MS" w:hAnsi="Comic Sans MS" w:cs="Comic Sans MS"/>
                <w:sz w:val="16"/>
                <w:szCs w:val="16"/>
                <w:lang w:val="en-GB"/>
              </w:rPr>
            </w:pPr>
          </w:p>
        </w:tc>
        <w:tc>
          <w:tcPr>
            <w:tcW w:w="849" w:type="pct"/>
            <w:gridSpan w:val="2"/>
            <w:tcBorders>
              <w:top w:val="single" w:sz="4" w:space="0" w:color="000000"/>
              <w:left w:val="single" w:sz="4" w:space="0" w:color="auto"/>
              <w:bottom w:val="single" w:sz="4" w:space="0" w:color="auto"/>
              <w:right w:val="single" w:sz="4" w:space="0" w:color="000000"/>
            </w:tcBorders>
            <w:shd w:val="clear" w:color="auto" w:fill="9BBB59" w:themeFill="accent3"/>
          </w:tcPr>
          <w:p w:rsidR="00421332" w:rsidRDefault="00421332" w:rsidP="0042133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aware of the need to read clearly and loudly when reading out </w:t>
            </w:r>
            <w:r w:rsidR="00207107">
              <w:rPr>
                <w:rFonts w:ascii="Comic Sans MS" w:eastAsia="Comic Sans MS" w:hAnsi="Comic Sans MS" w:cs="Comic Sans MS"/>
                <w:sz w:val="16"/>
                <w:szCs w:val="16"/>
                <w:lang w:val="en-GB"/>
              </w:rPr>
              <w:t>customer service scripts and policies.</w:t>
            </w:r>
          </w:p>
          <w:p w:rsidR="00421332" w:rsidRDefault="00421332" w:rsidP="00421332">
            <w:pPr>
              <w:pStyle w:val="Normal1"/>
              <w:rPr>
                <w:rFonts w:ascii="Comic Sans MS" w:eastAsia="Comic Sans MS" w:hAnsi="Comic Sans MS" w:cs="Comic Sans MS"/>
                <w:sz w:val="16"/>
                <w:szCs w:val="16"/>
                <w:lang w:val="en-GB"/>
              </w:rPr>
            </w:pPr>
          </w:p>
          <w:p w:rsidR="00207107" w:rsidRDefault="00207107" w:rsidP="002071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Students are aware of the need to read clearly and loudly when reading out timetables and opening hours in leaflets.</w:t>
            </w:r>
          </w:p>
          <w:p w:rsidR="00207107" w:rsidRDefault="00207107" w:rsidP="00421332">
            <w:pPr>
              <w:pStyle w:val="Normal1"/>
              <w:rPr>
                <w:rFonts w:ascii="Comic Sans MS" w:eastAsia="Comic Sans MS" w:hAnsi="Comic Sans MS" w:cs="Comic Sans MS"/>
                <w:sz w:val="16"/>
                <w:szCs w:val="16"/>
                <w:lang w:val="en-GB"/>
              </w:rPr>
            </w:pPr>
          </w:p>
          <w:p w:rsidR="00421332" w:rsidRDefault="00421332" w:rsidP="0042133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understand variation of pace and tone when reading. </w:t>
            </w:r>
          </w:p>
          <w:p w:rsidR="00421332" w:rsidRDefault="00421332" w:rsidP="00421332">
            <w:pPr>
              <w:pStyle w:val="Normal1"/>
              <w:rPr>
                <w:rFonts w:ascii="Comic Sans MS" w:eastAsia="Comic Sans MS" w:hAnsi="Comic Sans MS" w:cs="Comic Sans MS"/>
                <w:sz w:val="16"/>
                <w:szCs w:val="16"/>
                <w:lang w:val="en-GB"/>
              </w:rPr>
            </w:pPr>
          </w:p>
          <w:p w:rsidR="00421332" w:rsidRDefault="00421332" w:rsidP="0042133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w:t>
            </w:r>
            <w:r w:rsidR="00E23DC5">
              <w:rPr>
                <w:rFonts w:ascii="Comic Sans MS" w:eastAsia="Comic Sans MS" w:hAnsi="Comic Sans MS" w:cs="Comic Sans MS"/>
                <w:sz w:val="16"/>
                <w:szCs w:val="16"/>
                <w:lang w:val="en-GB"/>
              </w:rPr>
              <w:t xml:space="preserve">familiar with the typical </w:t>
            </w:r>
            <w:r>
              <w:rPr>
                <w:rFonts w:ascii="Comic Sans MS" w:eastAsia="Comic Sans MS" w:hAnsi="Comic Sans MS" w:cs="Comic Sans MS"/>
                <w:sz w:val="16"/>
                <w:szCs w:val="16"/>
                <w:lang w:val="en-GB"/>
              </w:rPr>
              <w:t>structure</w:t>
            </w:r>
            <w:r w:rsidR="00E23DC5">
              <w:rPr>
                <w:rFonts w:ascii="Comic Sans MS" w:eastAsia="Comic Sans MS" w:hAnsi="Comic Sans MS" w:cs="Comic Sans MS"/>
                <w:sz w:val="16"/>
                <w:szCs w:val="16"/>
                <w:lang w:val="en-GB"/>
              </w:rPr>
              <w:t xml:space="preserve"> and phrasing </w:t>
            </w:r>
            <w:r w:rsidR="00207107">
              <w:rPr>
                <w:rFonts w:ascii="Comic Sans MS" w:eastAsia="Comic Sans MS" w:hAnsi="Comic Sans MS" w:cs="Comic Sans MS"/>
                <w:sz w:val="16"/>
                <w:szCs w:val="16"/>
                <w:lang w:val="en-GB"/>
              </w:rPr>
              <w:t>of a customer service script</w:t>
            </w:r>
            <w:r w:rsidR="00E23DC5">
              <w:rPr>
                <w:rFonts w:ascii="Comic Sans MS" w:eastAsia="Comic Sans MS" w:hAnsi="Comic Sans MS" w:cs="Comic Sans MS"/>
                <w:sz w:val="16"/>
                <w:szCs w:val="16"/>
                <w:lang w:val="en-GB"/>
              </w:rPr>
              <w:t xml:space="preserve">. </w:t>
            </w:r>
          </w:p>
          <w:p w:rsidR="00421332" w:rsidRDefault="00421332" w:rsidP="00421332">
            <w:pPr>
              <w:pStyle w:val="Normal1"/>
              <w:rPr>
                <w:rFonts w:ascii="Comic Sans MS" w:eastAsia="Comic Sans MS" w:hAnsi="Comic Sans MS" w:cs="Comic Sans MS"/>
                <w:sz w:val="16"/>
                <w:szCs w:val="16"/>
                <w:lang w:val="en-GB"/>
              </w:rPr>
            </w:pPr>
          </w:p>
          <w:p w:rsidR="00207107" w:rsidRDefault="00E23DC5" w:rsidP="00207107">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familiar with the </w:t>
            </w:r>
            <w:r w:rsidR="00421332">
              <w:rPr>
                <w:rFonts w:ascii="Comic Sans MS" w:eastAsia="Comic Sans MS" w:hAnsi="Comic Sans MS" w:cs="Comic Sans MS"/>
                <w:sz w:val="16"/>
                <w:szCs w:val="16"/>
                <w:lang w:val="en-GB"/>
              </w:rPr>
              <w:t xml:space="preserve">key </w:t>
            </w:r>
            <w:r>
              <w:rPr>
                <w:rFonts w:ascii="Comic Sans MS" w:eastAsia="Comic Sans MS" w:hAnsi="Comic Sans MS" w:cs="Comic Sans MS"/>
                <w:sz w:val="16"/>
                <w:szCs w:val="16"/>
                <w:lang w:val="en-GB"/>
              </w:rPr>
              <w:t>langua</w:t>
            </w:r>
            <w:r w:rsidR="00421332">
              <w:rPr>
                <w:rFonts w:ascii="Comic Sans MS" w:eastAsia="Comic Sans MS" w:hAnsi="Comic Sans MS" w:cs="Comic Sans MS"/>
                <w:sz w:val="16"/>
                <w:szCs w:val="16"/>
                <w:lang w:val="en-GB"/>
              </w:rPr>
              <w:t>ge</w:t>
            </w:r>
            <w:r>
              <w:rPr>
                <w:rFonts w:ascii="Comic Sans MS" w:eastAsia="Comic Sans MS" w:hAnsi="Comic Sans MS" w:cs="Comic Sans MS"/>
                <w:sz w:val="16"/>
                <w:szCs w:val="16"/>
                <w:lang w:val="en-GB"/>
              </w:rPr>
              <w:t xml:space="preserve"> used</w:t>
            </w:r>
            <w:r w:rsidR="00421332">
              <w:rPr>
                <w:rFonts w:ascii="Comic Sans MS" w:eastAsia="Comic Sans MS" w:hAnsi="Comic Sans MS" w:cs="Comic Sans MS"/>
                <w:sz w:val="16"/>
                <w:szCs w:val="16"/>
                <w:lang w:val="en-GB"/>
              </w:rPr>
              <w:t xml:space="preserve"> in </w:t>
            </w:r>
            <w:r w:rsidR="00207107">
              <w:rPr>
                <w:rFonts w:ascii="Comic Sans MS" w:eastAsia="Comic Sans MS" w:hAnsi="Comic Sans MS" w:cs="Comic Sans MS"/>
                <w:sz w:val="16"/>
                <w:szCs w:val="16"/>
                <w:lang w:val="en-GB"/>
              </w:rPr>
              <w:t xml:space="preserve">a customer service script. </w:t>
            </w:r>
          </w:p>
          <w:p w:rsidR="00207107" w:rsidRDefault="00207107" w:rsidP="00421332">
            <w:pPr>
              <w:pStyle w:val="Normal1"/>
              <w:rPr>
                <w:rFonts w:ascii="Comic Sans MS" w:eastAsia="Comic Sans MS" w:hAnsi="Comic Sans MS" w:cs="Comic Sans MS"/>
                <w:sz w:val="16"/>
                <w:szCs w:val="16"/>
                <w:lang w:val="en-GB"/>
              </w:rPr>
            </w:pPr>
          </w:p>
          <w:p w:rsidR="00421332" w:rsidRDefault="00421332" w:rsidP="0042133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are </w:t>
            </w:r>
            <w:r w:rsidR="00E23DC5">
              <w:rPr>
                <w:rFonts w:ascii="Comic Sans MS" w:eastAsia="Comic Sans MS" w:hAnsi="Comic Sans MS" w:cs="Comic Sans MS"/>
                <w:sz w:val="16"/>
                <w:szCs w:val="16"/>
                <w:lang w:val="en-GB"/>
              </w:rPr>
              <w:t>familiar with</w:t>
            </w:r>
            <w:r>
              <w:rPr>
                <w:rFonts w:ascii="Comic Sans MS" w:eastAsia="Comic Sans MS" w:hAnsi="Comic Sans MS" w:cs="Comic Sans MS"/>
                <w:sz w:val="16"/>
                <w:szCs w:val="16"/>
                <w:lang w:val="en-GB"/>
              </w:rPr>
              <w:t xml:space="preserve"> key features of presentation in </w:t>
            </w:r>
            <w:r w:rsidR="00207107">
              <w:rPr>
                <w:rFonts w:ascii="Comic Sans MS" w:eastAsia="Comic Sans MS" w:hAnsi="Comic Sans MS" w:cs="Comic Sans MS"/>
                <w:sz w:val="16"/>
                <w:szCs w:val="16"/>
                <w:lang w:val="en-GB"/>
              </w:rPr>
              <w:t>timetables and brochures.</w:t>
            </w:r>
            <w:r>
              <w:rPr>
                <w:rFonts w:ascii="Comic Sans MS" w:eastAsia="Comic Sans MS" w:hAnsi="Comic Sans MS" w:cs="Comic Sans MS"/>
                <w:sz w:val="16"/>
                <w:szCs w:val="16"/>
                <w:lang w:val="en-GB"/>
              </w:rPr>
              <w:t xml:space="preserve"> </w:t>
            </w:r>
          </w:p>
          <w:p w:rsidR="00421332" w:rsidRDefault="00421332" w:rsidP="00421332">
            <w:pPr>
              <w:pStyle w:val="Normal1"/>
              <w:rPr>
                <w:rFonts w:ascii="Comic Sans MS" w:eastAsia="Comic Sans MS" w:hAnsi="Comic Sans MS" w:cs="Comic Sans MS"/>
                <w:sz w:val="16"/>
                <w:szCs w:val="16"/>
                <w:lang w:val="en-GB"/>
              </w:rPr>
            </w:pPr>
          </w:p>
          <w:p w:rsidR="00421332" w:rsidRDefault="00421332" w:rsidP="00421332">
            <w:pPr>
              <w:pStyle w:val="Normal1"/>
              <w:rPr>
                <w:rFonts w:ascii="Comic Sans MS" w:eastAsia="Comic Sans MS" w:hAnsi="Comic Sans MS" w:cs="Comic Sans MS"/>
                <w:sz w:val="16"/>
                <w:szCs w:val="16"/>
                <w:lang w:val="en-GB"/>
              </w:rPr>
            </w:pPr>
            <w:r>
              <w:rPr>
                <w:rFonts w:ascii="Comic Sans MS" w:eastAsia="Comic Sans MS" w:hAnsi="Comic Sans MS" w:cs="Comic Sans MS"/>
                <w:sz w:val="16"/>
                <w:szCs w:val="16"/>
                <w:lang w:val="en-GB"/>
              </w:rPr>
              <w:t xml:space="preserve">Students </w:t>
            </w:r>
            <w:r w:rsidR="00E23DC5">
              <w:rPr>
                <w:rFonts w:ascii="Comic Sans MS" w:eastAsia="Comic Sans MS" w:hAnsi="Comic Sans MS" w:cs="Comic Sans MS"/>
                <w:sz w:val="16"/>
                <w:szCs w:val="16"/>
                <w:lang w:val="en-GB"/>
              </w:rPr>
              <w:t xml:space="preserve">are aware that their opinion should be supported by the text or other facts and reasons. </w:t>
            </w:r>
          </w:p>
          <w:p w:rsidR="006A74FA" w:rsidRPr="00DE505A" w:rsidRDefault="006A74FA" w:rsidP="00421332">
            <w:pPr>
              <w:pStyle w:val="Normal1"/>
              <w:rPr>
                <w:rFonts w:ascii="Comic Sans MS" w:eastAsia="Comic Sans MS" w:hAnsi="Comic Sans MS" w:cs="Comic Sans MS"/>
                <w:sz w:val="16"/>
                <w:szCs w:val="16"/>
                <w:lang w:val="en-GB"/>
              </w:rPr>
            </w:pPr>
          </w:p>
        </w:tc>
      </w:tr>
      <w:tr w:rsidR="006A74FA" w:rsidRPr="00F1265E" w:rsidTr="00E23DC5">
        <w:trPr>
          <w:trHeight w:val="1339"/>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6A74FA" w:rsidRPr="00987B81" w:rsidRDefault="006A74FA" w:rsidP="006A74FA">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6A74FA" w:rsidRPr="00987B81" w:rsidRDefault="006A74FA" w:rsidP="006A74FA">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Stude</w:t>
            </w:r>
            <w:r w:rsidR="006B040A" w:rsidRPr="003E019D">
              <w:rPr>
                <w:rFonts w:ascii="Comic Sans MS" w:eastAsia="Comic Sans MS" w:hAnsi="Comic Sans MS" w:cs="Comic Sans MS"/>
                <w:sz w:val="18"/>
                <w:szCs w:val="18"/>
                <w:lang w:val="en-GB"/>
              </w:rPr>
              <w:t>nts are able to choose a book,</w:t>
            </w:r>
            <w:r w:rsidRPr="003E019D">
              <w:rPr>
                <w:rFonts w:ascii="Comic Sans MS" w:eastAsia="Comic Sans MS" w:hAnsi="Comic Sans MS" w:cs="Comic Sans MS"/>
                <w:sz w:val="18"/>
                <w:szCs w:val="18"/>
                <w:lang w:val="en-GB"/>
              </w:rPr>
              <w:t xml:space="preserve"> brochure</w:t>
            </w:r>
            <w:r w:rsidR="006B040A" w:rsidRPr="003E019D">
              <w:rPr>
                <w:rFonts w:ascii="Comic Sans MS" w:eastAsia="Comic Sans MS" w:hAnsi="Comic Sans MS" w:cs="Comic Sans MS"/>
                <w:sz w:val="18"/>
                <w:szCs w:val="18"/>
                <w:lang w:val="en-GB"/>
              </w:rPr>
              <w:t>, flyer or leaflet</w:t>
            </w:r>
            <w:r w:rsidRPr="003E019D">
              <w:rPr>
                <w:rFonts w:ascii="Comic Sans MS" w:eastAsia="Comic Sans MS" w:hAnsi="Comic Sans MS" w:cs="Comic Sans MS"/>
                <w:sz w:val="18"/>
                <w:szCs w:val="18"/>
                <w:lang w:val="en-GB"/>
              </w:rPr>
              <w:t xml:space="preserve"> from a given selection. </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lastRenderedPageBreak/>
              <w:t>Stude</w:t>
            </w:r>
            <w:r w:rsidR="006B040A" w:rsidRPr="003E019D">
              <w:rPr>
                <w:rFonts w:ascii="Comic Sans MS" w:eastAsia="Comic Sans MS" w:hAnsi="Comic Sans MS" w:cs="Comic Sans MS"/>
                <w:sz w:val="18"/>
                <w:szCs w:val="18"/>
                <w:lang w:val="en-GB"/>
              </w:rPr>
              <w:t xml:space="preserve">nts are able to handle a book, </w:t>
            </w:r>
            <w:r w:rsidRPr="003E019D">
              <w:rPr>
                <w:rFonts w:ascii="Comic Sans MS" w:eastAsia="Comic Sans MS" w:hAnsi="Comic Sans MS" w:cs="Comic Sans MS"/>
                <w:sz w:val="18"/>
                <w:szCs w:val="18"/>
                <w:lang w:val="en-GB"/>
              </w:rPr>
              <w:t>brochure</w:t>
            </w:r>
            <w:r w:rsidR="006B040A" w:rsidRPr="003E019D">
              <w:rPr>
                <w:rFonts w:ascii="Comic Sans MS" w:eastAsia="Comic Sans MS" w:hAnsi="Comic Sans MS" w:cs="Comic Sans MS"/>
                <w:sz w:val="18"/>
                <w:szCs w:val="18"/>
                <w:lang w:val="en-GB"/>
              </w:rPr>
              <w:t xml:space="preserve"> flyer or leaflet</w:t>
            </w:r>
            <w:r w:rsidRPr="003E019D">
              <w:rPr>
                <w:rFonts w:ascii="Comic Sans MS" w:eastAsia="Comic Sans MS" w:hAnsi="Comic Sans MS" w:cs="Comic Sans MS"/>
                <w:sz w:val="18"/>
                <w:szCs w:val="18"/>
                <w:lang w:val="en-GB"/>
              </w:rPr>
              <w:t xml:space="preserve"> with care. </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turn the pages of </w:t>
            </w:r>
            <w:r w:rsidR="00BE0D65" w:rsidRPr="003E019D">
              <w:rPr>
                <w:rFonts w:ascii="Comic Sans MS" w:eastAsia="Comic Sans MS" w:hAnsi="Comic Sans MS" w:cs="Comic Sans MS"/>
                <w:sz w:val="18"/>
                <w:szCs w:val="18"/>
                <w:lang w:val="en-GB"/>
              </w:rPr>
              <w:t xml:space="preserve">book, brochure flyer or leaflet </w:t>
            </w:r>
            <w:r w:rsidRPr="003E019D">
              <w:rPr>
                <w:rFonts w:ascii="Comic Sans MS" w:eastAsia="Comic Sans MS" w:hAnsi="Comic Sans MS" w:cs="Comic Sans MS"/>
                <w:sz w:val="18"/>
                <w:szCs w:val="18"/>
                <w:lang w:val="en-GB"/>
              </w:rPr>
              <w:t>one page at a time starting from the front cover.</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rPr>
                <w:rFonts w:ascii="Comic Sans MS" w:eastAsia="Comic Sans MS" w:hAnsi="Comic Sans MS" w:cs="Comic Sans MS"/>
                <w:sz w:val="18"/>
                <w:szCs w:val="18"/>
                <w:lang w:val="en-GB"/>
              </w:rPr>
            </w:pPr>
            <w:r w:rsidRPr="003E019D">
              <w:rPr>
                <w:rFonts w:ascii="Comic Sans MS" w:hAnsi="Comic Sans MS" w:cs="Calibri"/>
                <w:sz w:val="18"/>
                <w:szCs w:val="18"/>
                <w:lang w:val="en-GB"/>
              </w:rPr>
              <w:t xml:space="preserve">Students are able to follow a text </w:t>
            </w:r>
            <w:r w:rsidRPr="003E019D">
              <w:rPr>
                <w:rFonts w:ascii="Comic Sans MS" w:hAnsi="Comic Sans MS" w:cs="Calibri"/>
                <w:sz w:val="18"/>
                <w:szCs w:val="18"/>
              </w:rPr>
              <w:t>from left to right and from top to bottom of a</w:t>
            </w:r>
            <w:r w:rsidRPr="003E019D">
              <w:rPr>
                <w:rFonts w:ascii="Comic Sans MS" w:hAnsi="Comic Sans MS" w:cs="Calibri"/>
                <w:sz w:val="18"/>
                <w:szCs w:val="18"/>
                <w:lang w:val="en-GB"/>
              </w:rPr>
              <w:t xml:space="preserve"> column or </w:t>
            </w:r>
            <w:r w:rsidRPr="003E019D">
              <w:rPr>
                <w:rFonts w:ascii="Comic Sans MS" w:hAnsi="Comic Sans MS" w:cs="Calibri"/>
                <w:sz w:val="18"/>
                <w:szCs w:val="18"/>
              </w:rPr>
              <w:t xml:space="preserve">page </w:t>
            </w:r>
            <w:r w:rsidRPr="003E019D">
              <w:rPr>
                <w:rFonts w:ascii="Comic Sans MS" w:hAnsi="Comic Sans MS" w:cs="Calibri"/>
                <w:sz w:val="18"/>
                <w:szCs w:val="18"/>
                <w:lang w:val="en-GB"/>
              </w:rPr>
              <w:t xml:space="preserve">and read the symbols or words. </w:t>
            </w:r>
          </w:p>
          <w:p w:rsidR="006A74FA" w:rsidRPr="003E019D" w:rsidRDefault="006A74FA" w:rsidP="006A74FA">
            <w:pPr>
              <w:pStyle w:val="Normal1"/>
              <w:rPr>
                <w:rFonts w:ascii="Comic Sans MS" w:eastAsia="Comic Sans MS" w:hAnsi="Comic Sans MS" w:cs="Comic Sans MS"/>
                <w:sz w:val="18"/>
                <w:szCs w:val="18"/>
                <w:lang w:val="en-GB"/>
              </w:rPr>
            </w:pPr>
          </w:p>
          <w:p w:rsidR="00BE0D65" w:rsidRPr="003E019D" w:rsidRDefault="006A74FA" w:rsidP="00BE0D65">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read at least 20 familiar symbols and/or words used to describe </w:t>
            </w:r>
            <w:r w:rsidR="00BE0D65" w:rsidRPr="003E019D">
              <w:rPr>
                <w:rFonts w:ascii="Comic Sans MS" w:eastAsia="Comic Sans MS" w:hAnsi="Comic Sans MS" w:cs="Comic Sans MS"/>
                <w:sz w:val="18"/>
                <w:szCs w:val="18"/>
                <w:lang w:val="en-GB"/>
              </w:rPr>
              <w:t xml:space="preserve">information and services provided by organisations. </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objects of reference associated with </w:t>
            </w:r>
            <w:r w:rsidR="00665EC5" w:rsidRPr="003E019D">
              <w:rPr>
                <w:rFonts w:ascii="Comic Sans MS" w:eastAsia="Comic Sans MS" w:hAnsi="Comic Sans MS" w:cs="Comic Sans MS"/>
                <w:sz w:val="18"/>
                <w:szCs w:val="18"/>
                <w:lang w:val="en-GB"/>
              </w:rPr>
              <w:t xml:space="preserve">information and services provided by organisations </w:t>
            </w:r>
            <w:r w:rsidRPr="003E019D">
              <w:rPr>
                <w:rFonts w:ascii="Comic Sans MS" w:eastAsia="Comic Sans MS" w:hAnsi="Comic Sans MS" w:cs="Comic Sans MS"/>
                <w:sz w:val="18"/>
                <w:szCs w:val="18"/>
                <w:lang w:val="en-GB"/>
              </w:rPr>
              <w:t>and match the object to the correct word or symbol.</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read and extract one piece of information from a range of information texts associated with </w:t>
            </w:r>
            <w:r w:rsidR="00665EC5" w:rsidRPr="003E019D">
              <w:rPr>
                <w:rFonts w:ascii="Comic Sans MS" w:eastAsia="Comic Sans MS" w:hAnsi="Comic Sans MS" w:cs="Comic Sans MS"/>
                <w:sz w:val="18"/>
                <w:szCs w:val="18"/>
                <w:lang w:val="en-GB"/>
              </w:rPr>
              <w:t>customer services and key service providers.</w:t>
            </w:r>
          </w:p>
          <w:p w:rsidR="006A74FA" w:rsidRPr="003E019D" w:rsidRDefault="006A74FA" w:rsidP="006A74FA">
            <w:pPr>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65EC5" w:rsidRPr="003E019D" w:rsidRDefault="006A74FA" w:rsidP="006A74FA">
            <w:pPr>
              <w:pStyle w:val="Normal1"/>
              <w:rPr>
                <w:rFonts w:ascii="Comic Sans MS" w:eastAsia="Comic Sans MS" w:hAnsi="Comic Sans MS" w:cs="Comic Sans MS"/>
                <w:color w:val="auto"/>
                <w:sz w:val="18"/>
                <w:szCs w:val="18"/>
                <w:lang w:val="en-GB"/>
              </w:rPr>
            </w:pPr>
            <w:r w:rsidRPr="003E019D">
              <w:rPr>
                <w:rFonts w:ascii="Comic Sans MS" w:eastAsia="Comic Sans MS" w:hAnsi="Comic Sans MS" w:cs="Comic Sans MS"/>
                <w:color w:val="auto"/>
                <w:sz w:val="18"/>
                <w:szCs w:val="18"/>
                <w:lang w:val="en-GB"/>
              </w:rPr>
              <w:lastRenderedPageBreak/>
              <w:t>Students are able to use simple terms to de</w:t>
            </w:r>
            <w:r w:rsidR="00665EC5" w:rsidRPr="003E019D">
              <w:rPr>
                <w:rFonts w:ascii="Comic Sans MS" w:eastAsia="Comic Sans MS" w:hAnsi="Comic Sans MS" w:cs="Comic Sans MS"/>
                <w:color w:val="auto"/>
                <w:sz w:val="18"/>
                <w:szCs w:val="18"/>
                <w:lang w:val="en-GB"/>
              </w:rPr>
              <w:t>scribe the meaning of at least 5</w:t>
            </w:r>
            <w:r w:rsidRPr="003E019D">
              <w:rPr>
                <w:rFonts w:ascii="Comic Sans MS" w:eastAsia="Comic Sans MS" w:hAnsi="Comic Sans MS" w:cs="Comic Sans MS"/>
                <w:color w:val="auto"/>
                <w:sz w:val="18"/>
                <w:szCs w:val="18"/>
                <w:lang w:val="en-GB"/>
              </w:rPr>
              <w:t xml:space="preserve"> words</w:t>
            </w:r>
            <w:r w:rsidR="00665EC5" w:rsidRPr="003E019D">
              <w:rPr>
                <w:rFonts w:ascii="Comic Sans MS" w:eastAsia="Comic Sans MS" w:hAnsi="Comic Sans MS" w:cs="Comic Sans MS"/>
                <w:color w:val="auto"/>
                <w:sz w:val="18"/>
                <w:szCs w:val="18"/>
                <w:lang w:val="en-GB"/>
              </w:rPr>
              <w:t xml:space="preserve"> associated with key services </w:t>
            </w:r>
            <w:r w:rsidR="00665EC5" w:rsidRPr="003E019D">
              <w:rPr>
                <w:rFonts w:ascii="Comic Sans MS" w:eastAsia="Comic Sans MS" w:hAnsi="Comic Sans MS" w:cs="Comic Sans MS"/>
                <w:color w:val="auto"/>
                <w:sz w:val="18"/>
                <w:szCs w:val="18"/>
                <w:lang w:val="en-GB"/>
              </w:rPr>
              <w:lastRenderedPageBreak/>
              <w:t xml:space="preserve">and information provided for the community. </w:t>
            </w:r>
          </w:p>
          <w:p w:rsidR="006A74FA" w:rsidRPr="003E019D" w:rsidRDefault="006A74FA" w:rsidP="006A74FA">
            <w:pPr>
              <w:pStyle w:val="Normal1"/>
              <w:rPr>
                <w:rFonts w:ascii="Comic Sans MS" w:eastAsia="Comic Sans MS" w:hAnsi="Comic Sans MS" w:cs="Comic Sans MS"/>
                <w:color w:val="auto"/>
                <w:sz w:val="18"/>
                <w:szCs w:val="18"/>
                <w:lang w:val="en-GB"/>
              </w:rPr>
            </w:pPr>
            <w:r w:rsidRPr="003E019D">
              <w:rPr>
                <w:rFonts w:ascii="Comic Sans MS" w:eastAsia="Comic Sans MS" w:hAnsi="Comic Sans MS" w:cs="Comic Sans MS"/>
                <w:color w:val="auto"/>
                <w:sz w:val="18"/>
                <w:szCs w:val="18"/>
                <w:lang w:val="en-GB"/>
              </w:rPr>
              <w:t xml:space="preserve"> </w:t>
            </w:r>
          </w:p>
          <w:p w:rsidR="006A74FA" w:rsidRPr="003E019D" w:rsidRDefault="006A74FA" w:rsidP="006A74FA">
            <w:pPr>
              <w:pStyle w:val="Normal1"/>
              <w:rPr>
                <w:rFonts w:ascii="Comic Sans MS" w:eastAsia="Comic Sans MS" w:hAnsi="Comic Sans MS" w:cs="Comic Sans MS"/>
                <w:color w:val="auto"/>
                <w:sz w:val="18"/>
                <w:szCs w:val="18"/>
                <w:lang w:val="en-GB"/>
              </w:rPr>
            </w:pPr>
            <w:r w:rsidRPr="003E019D">
              <w:rPr>
                <w:rFonts w:ascii="Comic Sans MS" w:eastAsia="Comic Sans MS" w:hAnsi="Comic Sans MS" w:cs="Comic Sans MS"/>
                <w:color w:val="auto"/>
                <w:sz w:val="18"/>
                <w:szCs w:val="18"/>
                <w:lang w:val="en-GB"/>
              </w:rPr>
              <w:t xml:space="preserve">Students are able to use simple terms to describe the meaning of at least 5 key signs in the workplace </w:t>
            </w:r>
            <w:r w:rsidR="00A40DA6" w:rsidRPr="003E019D">
              <w:rPr>
                <w:rFonts w:ascii="Comic Sans MS" w:eastAsia="Comic Sans MS" w:hAnsi="Comic Sans MS" w:cs="Comic Sans MS"/>
                <w:color w:val="auto"/>
                <w:sz w:val="18"/>
                <w:szCs w:val="18"/>
                <w:lang w:val="en-GB"/>
              </w:rPr>
              <w:t xml:space="preserve">or community </w:t>
            </w:r>
            <w:r w:rsidRPr="003E019D">
              <w:rPr>
                <w:rFonts w:ascii="Comic Sans MS" w:eastAsia="Comic Sans MS" w:hAnsi="Comic Sans MS" w:cs="Comic Sans MS"/>
                <w:color w:val="auto"/>
                <w:sz w:val="18"/>
                <w:szCs w:val="18"/>
                <w:lang w:val="en-GB"/>
              </w:rPr>
              <w:t xml:space="preserve">e.g. Toilets, Reception, Emergency Exit, </w:t>
            </w:r>
            <w:r w:rsidR="00A40DA6" w:rsidRPr="003E019D">
              <w:rPr>
                <w:rFonts w:ascii="Comic Sans MS" w:eastAsia="Comic Sans MS" w:hAnsi="Comic Sans MS" w:cs="Comic Sans MS"/>
                <w:color w:val="auto"/>
                <w:sz w:val="18"/>
                <w:szCs w:val="18"/>
                <w:lang w:val="en-GB"/>
              </w:rPr>
              <w:t>Library, School, Police, Hospital</w:t>
            </w:r>
          </w:p>
          <w:p w:rsidR="006A74FA" w:rsidRPr="003E019D" w:rsidRDefault="006A74FA" w:rsidP="006A74FA">
            <w:pPr>
              <w:pStyle w:val="Normal1"/>
              <w:rPr>
                <w:rFonts w:ascii="Comic Sans MS" w:eastAsia="Comic Sans MS" w:hAnsi="Comic Sans MS" w:cs="Comic Sans MS"/>
                <w:color w:val="auto"/>
                <w:sz w:val="18"/>
                <w:szCs w:val="18"/>
                <w:lang w:val="en-GB"/>
              </w:rPr>
            </w:pPr>
          </w:p>
          <w:p w:rsidR="006A74FA" w:rsidRPr="003E019D" w:rsidRDefault="006A74FA" w:rsidP="006A74FA">
            <w:pPr>
              <w:pStyle w:val="Normal1"/>
              <w:rPr>
                <w:rFonts w:ascii="Comic Sans MS" w:eastAsia="Comic Sans MS" w:hAnsi="Comic Sans MS" w:cs="Comic Sans MS"/>
                <w:color w:val="auto"/>
                <w:sz w:val="18"/>
                <w:szCs w:val="18"/>
                <w:lang w:val="en-GB"/>
              </w:rPr>
            </w:pPr>
            <w:r w:rsidRPr="003E019D">
              <w:rPr>
                <w:rFonts w:ascii="Comic Sans MS" w:eastAsia="Comic Sans MS" w:hAnsi="Comic Sans MS" w:cs="Comic Sans MS"/>
                <w:color w:val="auto"/>
                <w:sz w:val="18"/>
                <w:szCs w:val="18"/>
                <w:lang w:val="en-GB"/>
              </w:rPr>
              <w:t xml:space="preserve">Students are </w:t>
            </w:r>
            <w:r w:rsidRPr="003E019D">
              <w:rPr>
                <w:rFonts w:ascii="Comic Sans MS" w:hAnsi="Comic Sans MS" w:cs="Calibri"/>
                <w:sz w:val="18"/>
                <w:szCs w:val="18"/>
              </w:rPr>
              <w:t>able to answer simple comprehension questions based on a range of texts consisting of or sup</w:t>
            </w:r>
            <w:r w:rsidR="000606A8" w:rsidRPr="003E019D">
              <w:rPr>
                <w:rFonts w:ascii="Comic Sans MS" w:hAnsi="Comic Sans MS" w:cs="Calibri"/>
                <w:sz w:val="18"/>
                <w:szCs w:val="18"/>
              </w:rPr>
              <w:t>ported by symbols e</w:t>
            </w:r>
            <w:r w:rsidRPr="003E019D">
              <w:rPr>
                <w:rFonts w:ascii="Comic Sans MS" w:hAnsi="Comic Sans MS" w:cs="Calibri"/>
                <w:sz w:val="18"/>
                <w:szCs w:val="18"/>
              </w:rPr>
              <w:t xml:space="preserve">.g. </w:t>
            </w:r>
            <w:r w:rsidR="00A40DA6" w:rsidRPr="003E019D">
              <w:rPr>
                <w:rFonts w:ascii="Comic Sans MS" w:hAnsi="Comic Sans MS" w:cs="Calibri"/>
                <w:sz w:val="18"/>
                <w:szCs w:val="18"/>
                <w:lang w:val="en-GB"/>
              </w:rPr>
              <w:t>customer service scripts.</w:t>
            </w:r>
            <w:r w:rsidRPr="003E019D">
              <w:rPr>
                <w:rFonts w:ascii="Comic Sans MS" w:hAnsi="Comic Sans MS" w:cs="Calibri"/>
                <w:sz w:val="18"/>
                <w:szCs w:val="18"/>
              </w:rPr>
              <w:t xml:space="preserve">  </w:t>
            </w:r>
          </w:p>
          <w:p w:rsidR="006A74FA" w:rsidRPr="003E019D" w:rsidRDefault="006A74FA" w:rsidP="006A74FA">
            <w:pPr>
              <w:pStyle w:val="Normal1"/>
              <w:rPr>
                <w:rFonts w:ascii="Comic Sans MS" w:eastAsia="Comic Sans MS" w:hAnsi="Comic Sans MS" w:cs="Comic Sans MS"/>
                <w:color w:val="auto"/>
                <w:sz w:val="18"/>
                <w:szCs w:val="18"/>
                <w:lang w:val="en-GB"/>
              </w:rPr>
            </w:pPr>
          </w:p>
          <w:p w:rsidR="006A74FA" w:rsidRPr="003E019D" w:rsidRDefault="006A74FA"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w:t>
            </w:r>
            <w:r w:rsidRPr="003E019D">
              <w:rPr>
                <w:rFonts w:ascii="Comic Sans MS" w:hAnsi="Comic Sans MS" w:cs="Calibri"/>
                <w:sz w:val="18"/>
                <w:szCs w:val="18"/>
              </w:rPr>
              <w:t xml:space="preserve">able to communicate to a member of staff what </w:t>
            </w:r>
            <w:r w:rsidRPr="003E019D">
              <w:rPr>
                <w:rFonts w:ascii="Comic Sans MS" w:hAnsi="Comic Sans MS" w:cs="Calibri"/>
                <w:sz w:val="18"/>
                <w:szCs w:val="18"/>
                <w:lang w:val="en-GB"/>
              </w:rPr>
              <w:t xml:space="preserve">words or symbols that </w:t>
            </w:r>
            <w:r w:rsidRPr="003E019D">
              <w:rPr>
                <w:rFonts w:ascii="Comic Sans MS" w:hAnsi="Comic Sans MS" w:cs="Calibri"/>
                <w:sz w:val="18"/>
                <w:szCs w:val="18"/>
              </w:rPr>
              <w:t>they have read</w:t>
            </w:r>
            <w:r w:rsidRPr="003E019D">
              <w:rPr>
                <w:rFonts w:ascii="Comic Sans MS" w:hAnsi="Comic Sans MS" w:cs="Calibri"/>
                <w:sz w:val="18"/>
                <w:szCs w:val="18"/>
                <w:lang w:val="en-GB"/>
              </w:rPr>
              <w:t>.</w:t>
            </w:r>
          </w:p>
          <w:p w:rsidR="006A74FA" w:rsidRPr="003E019D" w:rsidRDefault="006A74FA" w:rsidP="006A74FA">
            <w:pPr>
              <w:rPr>
                <w:rFonts w:ascii="Comic Sans MS" w:hAnsi="Comic Sans MS" w:cs="Calibri"/>
                <w:sz w:val="18"/>
                <w:szCs w:val="18"/>
                <w:lang w:val="en-GB"/>
              </w:rPr>
            </w:pPr>
          </w:p>
          <w:p w:rsidR="006A74FA" w:rsidRPr="003E019D" w:rsidRDefault="006A74FA" w:rsidP="006A74FA">
            <w:pPr>
              <w:rPr>
                <w:rFonts w:ascii="Comic Sans MS" w:hAnsi="Comic Sans MS" w:cs="Calibri"/>
                <w:sz w:val="18"/>
                <w:szCs w:val="18"/>
              </w:rPr>
            </w:pPr>
            <w:r w:rsidRPr="003E019D">
              <w:rPr>
                <w:rFonts w:ascii="Comic Sans MS" w:hAnsi="Comic Sans MS" w:cs="Calibri"/>
                <w:sz w:val="18"/>
                <w:szCs w:val="18"/>
                <w:lang w:val="en-GB"/>
              </w:rPr>
              <w:t xml:space="preserve">Students are able to use what they have read </w:t>
            </w:r>
            <w:r w:rsidRPr="003E019D">
              <w:rPr>
                <w:rFonts w:ascii="Comic Sans MS" w:hAnsi="Comic Sans MS" w:cs="Calibri"/>
                <w:sz w:val="18"/>
                <w:szCs w:val="18"/>
              </w:rPr>
              <w:t xml:space="preserve">to support them in completing the next steps in a task e.g. </w:t>
            </w:r>
            <w:r w:rsidR="00A40DA6" w:rsidRPr="003E019D">
              <w:rPr>
                <w:rFonts w:ascii="Comic Sans MS" w:hAnsi="Comic Sans MS" w:cs="Calibri"/>
                <w:sz w:val="18"/>
                <w:szCs w:val="18"/>
                <w:lang w:val="en-GB"/>
              </w:rPr>
              <w:t>finding the correct platform or stand in stations.</w:t>
            </w:r>
          </w:p>
          <w:p w:rsidR="006A74FA" w:rsidRPr="003E019D" w:rsidRDefault="006A74FA" w:rsidP="006A74FA">
            <w:pPr>
              <w:rPr>
                <w:rFonts w:ascii="Comic Sans MS" w:hAnsi="Comic Sans MS" w:cs="Calibri"/>
                <w:sz w:val="18"/>
                <w:szCs w:val="18"/>
              </w:rPr>
            </w:pPr>
          </w:p>
          <w:p w:rsidR="006A74FA" w:rsidRPr="003E019D" w:rsidRDefault="006A74FA"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able use </w:t>
            </w:r>
            <w:r w:rsidRPr="003E019D">
              <w:rPr>
                <w:rFonts w:ascii="Comic Sans MS" w:hAnsi="Comic Sans MS" w:cs="Calibri"/>
                <w:sz w:val="18"/>
                <w:szCs w:val="18"/>
              </w:rPr>
              <w:t>the initial sound of a word</w:t>
            </w:r>
            <w:r w:rsidRPr="003E019D">
              <w:rPr>
                <w:rFonts w:ascii="Comic Sans MS" w:hAnsi="Comic Sans MS" w:cs="Calibri"/>
                <w:sz w:val="18"/>
                <w:szCs w:val="18"/>
                <w:lang w:val="en-GB"/>
              </w:rPr>
              <w:t xml:space="preserve"> to help them to </w:t>
            </w:r>
            <w:r w:rsidRPr="003E019D">
              <w:rPr>
                <w:rFonts w:ascii="Comic Sans MS" w:hAnsi="Comic Sans MS" w:cs="Calibri"/>
                <w:sz w:val="18"/>
                <w:szCs w:val="18"/>
              </w:rPr>
              <w:t>identify the word and or symbol</w:t>
            </w:r>
            <w:r w:rsidRPr="003E019D">
              <w:rPr>
                <w:rFonts w:ascii="Comic Sans MS" w:hAnsi="Comic Sans MS" w:cs="Calibri"/>
                <w:sz w:val="18"/>
                <w:szCs w:val="18"/>
                <w:lang w:val="en-GB"/>
              </w:rPr>
              <w:t xml:space="preserve"> </w:t>
            </w:r>
            <w:r w:rsidRPr="003E019D">
              <w:rPr>
                <w:rFonts w:ascii="Comic Sans MS" w:hAnsi="Comic Sans MS" w:cs="Calibri"/>
                <w:sz w:val="18"/>
                <w:szCs w:val="18"/>
              </w:rPr>
              <w:t>when reading in a variety of contexts</w:t>
            </w:r>
            <w:r w:rsidRPr="003E019D">
              <w:rPr>
                <w:rFonts w:ascii="Comic Sans MS" w:hAnsi="Comic Sans MS" w:cs="Calibri"/>
                <w:sz w:val="18"/>
                <w:szCs w:val="18"/>
                <w:lang w:val="en-GB"/>
              </w:rPr>
              <w:t>.</w:t>
            </w:r>
          </w:p>
          <w:p w:rsidR="006A74FA" w:rsidRPr="003E019D" w:rsidRDefault="006A74FA" w:rsidP="006A74FA">
            <w:pPr>
              <w:rPr>
                <w:rFonts w:ascii="Comic Sans MS" w:hAnsi="Comic Sans MS" w:cs="Calibri"/>
                <w:sz w:val="18"/>
                <w:szCs w:val="18"/>
              </w:rPr>
            </w:pPr>
          </w:p>
          <w:p w:rsidR="006A74FA" w:rsidRPr="003E019D" w:rsidRDefault="006A74FA"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able to </w:t>
            </w:r>
            <w:r w:rsidRPr="003E019D">
              <w:rPr>
                <w:rFonts w:ascii="Comic Sans MS" w:hAnsi="Comic Sans MS" w:cs="Calibri"/>
                <w:sz w:val="18"/>
                <w:szCs w:val="18"/>
              </w:rPr>
              <w:t xml:space="preserve">sequence a simple set of </w:t>
            </w:r>
            <w:r w:rsidRPr="003E019D">
              <w:rPr>
                <w:rFonts w:ascii="Comic Sans MS" w:hAnsi="Comic Sans MS" w:cs="Calibri"/>
                <w:sz w:val="18"/>
                <w:szCs w:val="18"/>
                <w:lang w:val="en-GB"/>
              </w:rPr>
              <w:t xml:space="preserve">visual and written </w:t>
            </w:r>
            <w:r w:rsidRPr="003E019D">
              <w:rPr>
                <w:rFonts w:ascii="Comic Sans MS" w:hAnsi="Comic Sans MS" w:cs="Calibri"/>
                <w:sz w:val="18"/>
                <w:szCs w:val="18"/>
              </w:rPr>
              <w:t xml:space="preserve">instructions </w:t>
            </w:r>
            <w:r w:rsidRPr="003E019D">
              <w:rPr>
                <w:rFonts w:ascii="Comic Sans MS" w:hAnsi="Comic Sans MS" w:cs="Calibri"/>
                <w:sz w:val="18"/>
                <w:szCs w:val="18"/>
                <w:lang w:val="en-GB"/>
              </w:rPr>
              <w:t xml:space="preserve">e.g. </w:t>
            </w:r>
            <w:r w:rsidR="00A40DA6" w:rsidRPr="003E019D">
              <w:rPr>
                <w:rFonts w:ascii="Comic Sans MS" w:hAnsi="Comic Sans MS" w:cs="Calibri"/>
                <w:sz w:val="18"/>
                <w:szCs w:val="18"/>
                <w:lang w:val="en-GB"/>
              </w:rPr>
              <w:t>plan a route</w:t>
            </w:r>
            <w:r w:rsidRPr="003E019D">
              <w:rPr>
                <w:rFonts w:ascii="Comic Sans MS" w:hAnsi="Comic Sans MS" w:cs="Calibri"/>
                <w:sz w:val="18"/>
                <w:szCs w:val="18"/>
                <w:lang w:val="en-GB"/>
              </w:rPr>
              <w:t xml:space="preserve">. </w:t>
            </w:r>
          </w:p>
          <w:p w:rsidR="006A74FA" w:rsidRPr="003E019D" w:rsidRDefault="006A74FA" w:rsidP="006A74FA">
            <w:pPr>
              <w:rPr>
                <w:rFonts w:ascii="Comic Sans MS" w:hAnsi="Comic Sans MS" w:cs="Calibri"/>
                <w:sz w:val="18"/>
                <w:szCs w:val="18"/>
                <w:lang w:val="en-GB"/>
              </w:rPr>
            </w:pPr>
          </w:p>
          <w:p w:rsidR="006A74FA" w:rsidRPr="003E019D" w:rsidRDefault="006A74FA" w:rsidP="006A74FA">
            <w:pPr>
              <w:rPr>
                <w:rFonts w:ascii="Comic Sans MS" w:hAnsi="Comic Sans MS" w:cs="Calibri"/>
                <w:sz w:val="18"/>
                <w:szCs w:val="18"/>
                <w:lang w:val="en-GB"/>
              </w:rPr>
            </w:pPr>
            <w:r w:rsidRPr="003E019D">
              <w:rPr>
                <w:rFonts w:ascii="Comic Sans MS" w:hAnsi="Comic Sans MS" w:cs="Calibri"/>
                <w:sz w:val="18"/>
                <w:szCs w:val="18"/>
                <w:lang w:val="en-GB"/>
              </w:rPr>
              <w:lastRenderedPageBreak/>
              <w:t xml:space="preserve">Students are able to sequence visual steps to support them to complete a task. </w:t>
            </w:r>
          </w:p>
          <w:p w:rsidR="006A74FA" w:rsidRPr="003E019D" w:rsidRDefault="006A74FA" w:rsidP="006A74FA">
            <w:pPr>
              <w:rPr>
                <w:rFonts w:ascii="Comic Sans MS" w:eastAsia="Comic Sans MS" w:hAnsi="Comic Sans MS" w:cs="Comic Sans MS"/>
                <w:color w:val="auto"/>
                <w:sz w:val="18"/>
                <w:szCs w:val="18"/>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hAnsi="Comic Sans MS" w:cs="Calibri"/>
                <w:sz w:val="18"/>
                <w:szCs w:val="18"/>
                <w:lang w:val="en-GB"/>
              </w:rPr>
              <w:lastRenderedPageBreak/>
              <w:t xml:space="preserve">Students are </w:t>
            </w:r>
            <w:r w:rsidRPr="003E019D">
              <w:rPr>
                <w:rFonts w:ascii="Comic Sans MS" w:hAnsi="Comic Sans MS" w:cs="Calibri"/>
                <w:sz w:val="18"/>
                <w:szCs w:val="18"/>
              </w:rPr>
              <w:t xml:space="preserve">able to sequence 5 instructions to explain the steps in </w:t>
            </w:r>
            <w:r w:rsidR="00A40DA6" w:rsidRPr="003E019D">
              <w:rPr>
                <w:rFonts w:ascii="Comic Sans MS" w:hAnsi="Comic Sans MS" w:cs="Calibri"/>
                <w:sz w:val="18"/>
                <w:szCs w:val="18"/>
                <w:lang w:val="en-GB"/>
              </w:rPr>
              <w:t xml:space="preserve">answering a telephone call. </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lastRenderedPageBreak/>
              <w:t xml:space="preserve">Students are able to </w:t>
            </w:r>
            <w:r w:rsidRPr="003E019D">
              <w:rPr>
                <w:rFonts w:ascii="Comic Sans MS" w:hAnsi="Comic Sans MS" w:cs="Calibri"/>
                <w:sz w:val="18"/>
                <w:szCs w:val="18"/>
              </w:rPr>
              <w:t>correctly use chronological language e.g. first, then, next, finally</w:t>
            </w:r>
            <w:r w:rsidR="00371386" w:rsidRPr="003E019D">
              <w:rPr>
                <w:rFonts w:ascii="Comic Sans MS" w:hAnsi="Comic Sans MS" w:cs="Calibri"/>
                <w:sz w:val="18"/>
                <w:szCs w:val="18"/>
                <w:lang w:val="en-GB"/>
              </w:rPr>
              <w:t>.</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hAnsi="Comic Sans MS" w:cs="Calibri"/>
                <w:sz w:val="18"/>
                <w:szCs w:val="18"/>
                <w:lang w:val="en-GB"/>
              </w:rPr>
            </w:pPr>
            <w:r w:rsidRPr="003E019D">
              <w:rPr>
                <w:rFonts w:ascii="Comic Sans MS" w:eastAsia="Comic Sans MS" w:hAnsi="Comic Sans MS" w:cs="Comic Sans MS"/>
                <w:sz w:val="18"/>
                <w:szCs w:val="18"/>
                <w:lang w:val="en-GB"/>
              </w:rPr>
              <w:t xml:space="preserve">Students are able to read </w:t>
            </w:r>
            <w:r w:rsidRPr="003E019D">
              <w:rPr>
                <w:rFonts w:ascii="Comic Sans MS" w:hAnsi="Comic Sans MS" w:cs="Calibri"/>
                <w:sz w:val="18"/>
                <w:szCs w:val="18"/>
              </w:rPr>
              <w:t xml:space="preserve">at least 7 </w:t>
            </w:r>
            <w:r w:rsidRPr="003E019D">
              <w:rPr>
                <w:rFonts w:ascii="Comic Sans MS" w:hAnsi="Comic Sans MS" w:cs="Calibri"/>
                <w:sz w:val="18"/>
                <w:szCs w:val="18"/>
                <w:lang w:val="en-GB"/>
              </w:rPr>
              <w:t xml:space="preserve">key </w:t>
            </w:r>
            <w:r w:rsidRPr="003E019D">
              <w:rPr>
                <w:rFonts w:ascii="Comic Sans MS" w:hAnsi="Comic Sans MS" w:cs="Calibri"/>
                <w:sz w:val="18"/>
                <w:szCs w:val="18"/>
              </w:rPr>
              <w:t xml:space="preserve">workplace </w:t>
            </w:r>
            <w:r w:rsidRPr="003E019D">
              <w:rPr>
                <w:rFonts w:ascii="Comic Sans MS" w:hAnsi="Comic Sans MS" w:cs="Calibri"/>
                <w:sz w:val="18"/>
                <w:szCs w:val="18"/>
                <w:lang w:val="en-GB"/>
              </w:rPr>
              <w:t xml:space="preserve">words or phrases associated with </w:t>
            </w:r>
            <w:r w:rsidR="00A40DA6" w:rsidRPr="003E019D">
              <w:rPr>
                <w:rFonts w:ascii="Comic Sans MS" w:hAnsi="Comic Sans MS" w:cs="Calibri"/>
                <w:sz w:val="18"/>
                <w:szCs w:val="18"/>
                <w:lang w:val="en-GB"/>
              </w:rPr>
              <w:t xml:space="preserve">key community services. </w:t>
            </w:r>
          </w:p>
          <w:p w:rsidR="006A74FA" w:rsidRPr="003E019D" w:rsidRDefault="006A74FA" w:rsidP="006A74FA">
            <w:pPr>
              <w:pStyle w:val="Normal1"/>
              <w:rPr>
                <w:rFonts w:ascii="Comic Sans MS" w:hAnsi="Comic Sans MS" w:cs="Calibri"/>
                <w:sz w:val="18"/>
                <w:szCs w:val="18"/>
              </w:rPr>
            </w:pPr>
          </w:p>
          <w:p w:rsidR="006A74FA" w:rsidRPr="003E019D" w:rsidRDefault="006A74FA" w:rsidP="006A74FA">
            <w:pPr>
              <w:pStyle w:val="Normal1"/>
              <w:rPr>
                <w:rFonts w:ascii="Comic Sans MS" w:hAnsi="Comic Sans MS" w:cs="Calibri"/>
                <w:sz w:val="18"/>
                <w:szCs w:val="18"/>
                <w:lang w:val="en-GB"/>
              </w:rPr>
            </w:pPr>
            <w:r w:rsidRPr="003E019D">
              <w:rPr>
                <w:rFonts w:ascii="Comic Sans MS" w:eastAsia="Comic Sans MS" w:hAnsi="Comic Sans MS" w:cs="Comic Sans MS"/>
                <w:sz w:val="18"/>
                <w:szCs w:val="18"/>
                <w:lang w:val="en-GB"/>
              </w:rPr>
              <w:t xml:space="preserve">Students are able to read </w:t>
            </w:r>
            <w:r w:rsidRPr="003E019D">
              <w:rPr>
                <w:rFonts w:ascii="Comic Sans MS" w:hAnsi="Comic Sans MS" w:cs="Calibri"/>
                <w:sz w:val="18"/>
                <w:szCs w:val="18"/>
              </w:rPr>
              <w:t xml:space="preserve">at least 7 </w:t>
            </w:r>
            <w:r w:rsidRPr="003E019D">
              <w:rPr>
                <w:rFonts w:ascii="Comic Sans MS" w:hAnsi="Comic Sans MS" w:cs="Calibri"/>
                <w:sz w:val="18"/>
                <w:szCs w:val="18"/>
                <w:lang w:val="en-GB"/>
              </w:rPr>
              <w:t xml:space="preserve">key </w:t>
            </w:r>
            <w:r w:rsidRPr="003E019D">
              <w:rPr>
                <w:rFonts w:ascii="Comic Sans MS" w:hAnsi="Comic Sans MS" w:cs="Calibri"/>
                <w:sz w:val="18"/>
                <w:szCs w:val="18"/>
              </w:rPr>
              <w:t xml:space="preserve">workplace </w:t>
            </w:r>
            <w:r w:rsidRPr="003E019D">
              <w:rPr>
                <w:rFonts w:ascii="Comic Sans MS" w:hAnsi="Comic Sans MS" w:cs="Calibri"/>
                <w:sz w:val="18"/>
                <w:szCs w:val="18"/>
                <w:lang w:val="en-GB"/>
              </w:rPr>
              <w:t xml:space="preserve">words or phrases associated with the </w:t>
            </w:r>
            <w:r w:rsidR="00A40DA6" w:rsidRPr="003E019D">
              <w:rPr>
                <w:rFonts w:ascii="Comic Sans MS" w:hAnsi="Comic Sans MS" w:cs="Calibri"/>
                <w:sz w:val="18"/>
                <w:szCs w:val="18"/>
                <w:lang w:val="en-GB"/>
              </w:rPr>
              <w:t>customer services</w:t>
            </w:r>
            <w:r w:rsidR="00371386" w:rsidRPr="003E019D">
              <w:rPr>
                <w:rFonts w:ascii="Comic Sans MS" w:hAnsi="Comic Sans MS" w:cs="Calibri"/>
                <w:sz w:val="18"/>
                <w:szCs w:val="18"/>
                <w:lang w:val="en-GB"/>
              </w:rPr>
              <w:t>.</w:t>
            </w:r>
          </w:p>
          <w:p w:rsidR="006A74FA" w:rsidRPr="003E019D" w:rsidRDefault="006A74FA" w:rsidP="006A74FA">
            <w:pPr>
              <w:rPr>
                <w:rFonts w:ascii="Comic Sans MS" w:hAnsi="Comic Sans MS" w:cs="Calibri"/>
                <w:sz w:val="18"/>
                <w:szCs w:val="18"/>
              </w:rPr>
            </w:pPr>
          </w:p>
          <w:p w:rsidR="000606A8" w:rsidRPr="003E019D" w:rsidRDefault="000606A8"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able to apply phonic knowledge and skills to decode words. </w:t>
            </w:r>
          </w:p>
          <w:p w:rsidR="000606A8" w:rsidRPr="003E019D" w:rsidRDefault="000606A8" w:rsidP="006A74FA">
            <w:pPr>
              <w:rPr>
                <w:rFonts w:ascii="Comic Sans MS" w:hAnsi="Comic Sans MS" w:cs="Calibri"/>
                <w:sz w:val="18"/>
                <w:szCs w:val="18"/>
                <w:lang w:val="en-GB"/>
              </w:rPr>
            </w:pPr>
          </w:p>
          <w:p w:rsidR="0079228A" w:rsidRPr="003E019D" w:rsidRDefault="0079228A"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able to read common exception words. </w:t>
            </w:r>
          </w:p>
          <w:p w:rsidR="0079228A" w:rsidRPr="003E019D" w:rsidRDefault="0079228A" w:rsidP="006A74FA">
            <w:pPr>
              <w:rPr>
                <w:rFonts w:ascii="Comic Sans MS" w:hAnsi="Comic Sans MS" w:cs="Calibri"/>
                <w:sz w:val="18"/>
                <w:szCs w:val="18"/>
                <w:lang w:val="en-GB"/>
              </w:rPr>
            </w:pPr>
          </w:p>
          <w:p w:rsidR="000606A8" w:rsidRPr="003E019D" w:rsidRDefault="000606A8" w:rsidP="006A74FA">
            <w:pPr>
              <w:rPr>
                <w:rFonts w:ascii="Comic Sans MS" w:hAnsi="Comic Sans MS" w:cs="Calibri"/>
                <w:sz w:val="18"/>
                <w:szCs w:val="18"/>
                <w:lang w:val="en-GB"/>
              </w:rPr>
            </w:pPr>
            <w:r w:rsidRPr="003E019D">
              <w:rPr>
                <w:rFonts w:ascii="Comic Sans MS" w:hAnsi="Comic Sans MS" w:cs="Calibri"/>
                <w:sz w:val="18"/>
                <w:szCs w:val="18"/>
                <w:lang w:val="en-GB"/>
              </w:rPr>
              <w:t xml:space="preserve">Students are able to </w:t>
            </w:r>
            <w:r w:rsidR="0079228A" w:rsidRPr="003E019D">
              <w:rPr>
                <w:rFonts w:ascii="Comic Sans MS" w:hAnsi="Comic Sans MS" w:cs="Calibri"/>
                <w:sz w:val="18"/>
                <w:szCs w:val="18"/>
                <w:lang w:val="en-GB"/>
              </w:rPr>
              <w:t xml:space="preserve">use the context to help them to read unfamiliar words. </w:t>
            </w:r>
          </w:p>
          <w:p w:rsidR="0079228A" w:rsidRPr="003E019D" w:rsidRDefault="0079228A" w:rsidP="006A74FA">
            <w:pPr>
              <w:rPr>
                <w:rFonts w:ascii="Comic Sans MS" w:hAnsi="Comic Sans MS" w:cs="Calibri"/>
                <w:sz w:val="18"/>
                <w:szCs w:val="18"/>
                <w:lang w:val="en-GB"/>
              </w:rPr>
            </w:pPr>
          </w:p>
          <w:p w:rsidR="0079228A" w:rsidRPr="003E019D" w:rsidRDefault="0079228A" w:rsidP="006A74FA">
            <w:pPr>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locate key information in a </w:t>
            </w:r>
            <w:r w:rsidR="00A40DA6" w:rsidRPr="003E019D">
              <w:rPr>
                <w:rFonts w:ascii="Comic Sans MS" w:eastAsia="Comic Sans MS" w:hAnsi="Comic Sans MS" w:cs="Comic Sans MS"/>
                <w:sz w:val="18"/>
                <w:szCs w:val="18"/>
                <w:lang w:val="en-GB"/>
              </w:rPr>
              <w:t>brochure, timetable, map or leaflet.</w:t>
            </w:r>
          </w:p>
          <w:p w:rsidR="006A74FA" w:rsidRPr="003E019D" w:rsidRDefault="006A74FA" w:rsidP="006A74FA">
            <w:pPr>
              <w:pStyle w:val="Normal1"/>
              <w:rPr>
                <w:rFonts w:ascii="Comic Sans MS" w:eastAsia="Comic Sans MS" w:hAnsi="Comic Sans MS" w:cs="Comic Sans MS"/>
                <w:sz w:val="18"/>
                <w:szCs w:val="18"/>
                <w:lang w:val="en-GB"/>
              </w:rPr>
            </w:pPr>
          </w:p>
        </w:tc>
        <w:tc>
          <w:tcPr>
            <w:tcW w:w="821" w:type="pct"/>
            <w:tcBorders>
              <w:top w:val="single" w:sz="4" w:space="0" w:color="000000"/>
              <w:left w:val="single" w:sz="4" w:space="0" w:color="000000"/>
              <w:bottom w:val="single" w:sz="4" w:space="0" w:color="000000"/>
              <w:right w:val="single" w:sz="4" w:space="0" w:color="auto"/>
            </w:tcBorders>
            <w:shd w:val="clear" w:color="auto" w:fill="8DB3E2" w:themeFill="text2" w:themeFillTint="66"/>
          </w:tcPr>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lastRenderedPageBreak/>
              <w:t xml:space="preserve">Students read and extract information from </w:t>
            </w:r>
            <w:r w:rsidR="00A40DA6" w:rsidRPr="003E019D">
              <w:rPr>
                <w:rFonts w:ascii="Comic Sans MS" w:eastAsia="Comic Sans MS" w:hAnsi="Comic Sans MS" w:cs="Comic Sans MS"/>
                <w:sz w:val="18"/>
                <w:szCs w:val="18"/>
                <w:lang w:val="en-GB"/>
              </w:rPr>
              <w:t>maps and timetables</w:t>
            </w:r>
          </w:p>
          <w:p w:rsidR="006A74FA" w:rsidRPr="003E019D" w:rsidRDefault="006A74FA" w:rsidP="006A74FA">
            <w:pPr>
              <w:pStyle w:val="Normal1"/>
              <w:rPr>
                <w:rFonts w:ascii="Comic Sans MS" w:eastAsia="Comic Sans MS" w:hAnsi="Comic Sans MS" w:cs="Comic Sans MS"/>
                <w:sz w:val="18"/>
                <w:szCs w:val="18"/>
                <w:lang w:val="en-GB"/>
              </w:rPr>
            </w:pPr>
          </w:p>
          <w:p w:rsidR="006A74FA" w:rsidRPr="003E019D" w:rsidRDefault="006A74FA"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lastRenderedPageBreak/>
              <w:t xml:space="preserve">Students read and extract information from </w:t>
            </w:r>
            <w:r w:rsidR="00A40DA6" w:rsidRPr="003E019D">
              <w:rPr>
                <w:rFonts w:ascii="Comic Sans MS" w:eastAsia="Comic Sans MS" w:hAnsi="Comic Sans MS" w:cs="Comic Sans MS"/>
                <w:sz w:val="18"/>
                <w:szCs w:val="18"/>
                <w:lang w:val="en-GB"/>
              </w:rPr>
              <w:t>customer service scripts.</w:t>
            </w:r>
          </w:p>
          <w:p w:rsidR="006A74FA" w:rsidRPr="003E019D" w:rsidRDefault="006A74FA" w:rsidP="006A74FA">
            <w:pPr>
              <w:pStyle w:val="Normal1"/>
              <w:rPr>
                <w:rFonts w:ascii="Comic Sans MS" w:eastAsia="Comic Sans MS" w:hAnsi="Comic Sans MS" w:cs="Comic Sans MS"/>
                <w:sz w:val="18"/>
                <w:szCs w:val="18"/>
                <w:lang w:val="en-GB"/>
              </w:rPr>
            </w:pPr>
          </w:p>
          <w:p w:rsidR="00371386" w:rsidRPr="003E019D" w:rsidRDefault="00371386" w:rsidP="00371386">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w:t>
            </w:r>
            <w:r w:rsidR="00A40DA6" w:rsidRPr="003E019D">
              <w:rPr>
                <w:rFonts w:ascii="Comic Sans MS" w:eastAsia="Comic Sans MS" w:hAnsi="Comic Sans MS" w:cs="Comic Sans MS"/>
                <w:sz w:val="18"/>
                <w:szCs w:val="18"/>
                <w:lang w:val="en-GB"/>
              </w:rPr>
              <w:t>how</w:t>
            </w:r>
            <w:r w:rsidRPr="003E019D">
              <w:rPr>
                <w:rFonts w:ascii="Comic Sans MS" w:eastAsia="Comic Sans MS" w:hAnsi="Comic Sans MS" w:cs="Comic Sans MS"/>
                <w:sz w:val="18"/>
                <w:szCs w:val="18"/>
                <w:lang w:val="en-GB"/>
              </w:rPr>
              <w:t xml:space="preserve"> to respond to</w:t>
            </w:r>
            <w:r w:rsidR="00A40DA6" w:rsidRPr="003E019D">
              <w:rPr>
                <w:rFonts w:ascii="Comic Sans MS" w:eastAsia="Comic Sans MS" w:hAnsi="Comic Sans MS" w:cs="Comic Sans MS"/>
                <w:sz w:val="18"/>
                <w:szCs w:val="18"/>
                <w:lang w:val="en-GB"/>
              </w:rPr>
              <w:t xml:space="preserve"> a customer.</w:t>
            </w:r>
          </w:p>
          <w:p w:rsidR="00371386" w:rsidRPr="003E019D" w:rsidRDefault="00371386" w:rsidP="00371386">
            <w:pPr>
              <w:pStyle w:val="Normal1"/>
              <w:rPr>
                <w:rFonts w:ascii="Comic Sans MS" w:eastAsia="Comic Sans MS" w:hAnsi="Comic Sans MS" w:cs="Comic Sans MS"/>
                <w:sz w:val="18"/>
                <w:szCs w:val="18"/>
                <w:lang w:val="en-GB"/>
              </w:rPr>
            </w:pPr>
          </w:p>
          <w:p w:rsidR="00371386" w:rsidRPr="003E019D" w:rsidRDefault="00371386" w:rsidP="00371386">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what is required to </w:t>
            </w:r>
            <w:r w:rsidR="00A40DA6" w:rsidRPr="003E019D">
              <w:rPr>
                <w:rFonts w:ascii="Comic Sans MS" w:eastAsia="Comic Sans MS" w:hAnsi="Comic Sans MS" w:cs="Comic Sans MS"/>
                <w:sz w:val="18"/>
                <w:szCs w:val="18"/>
                <w:lang w:val="en-GB"/>
              </w:rPr>
              <w:t>support a customer.</w:t>
            </w:r>
          </w:p>
          <w:p w:rsidR="00371386" w:rsidRPr="003E019D" w:rsidRDefault="00371386" w:rsidP="00371386">
            <w:pPr>
              <w:pStyle w:val="Normal1"/>
              <w:rPr>
                <w:rFonts w:ascii="Comic Sans MS" w:eastAsia="Comic Sans MS" w:hAnsi="Comic Sans MS" w:cs="Comic Sans MS"/>
                <w:sz w:val="18"/>
                <w:szCs w:val="18"/>
                <w:lang w:val="en-GB"/>
              </w:rPr>
            </w:pPr>
          </w:p>
          <w:p w:rsidR="00371386" w:rsidRPr="003E019D" w:rsidRDefault="00371386" w:rsidP="00371386">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extract the details from </w:t>
            </w:r>
            <w:r w:rsidR="00A40DA6" w:rsidRPr="003E019D">
              <w:rPr>
                <w:rFonts w:ascii="Comic Sans MS" w:eastAsia="Comic Sans MS" w:hAnsi="Comic Sans MS" w:cs="Comic Sans MS"/>
                <w:sz w:val="18"/>
                <w:szCs w:val="18"/>
                <w:lang w:val="en-GB"/>
              </w:rPr>
              <w:t>a customer request, a map, brochure or timetable.</w:t>
            </w:r>
          </w:p>
          <w:p w:rsidR="00371386" w:rsidRPr="003E019D" w:rsidRDefault="00371386" w:rsidP="00371386">
            <w:pPr>
              <w:pStyle w:val="Normal1"/>
              <w:rPr>
                <w:rFonts w:ascii="Comic Sans MS" w:eastAsia="Comic Sans MS" w:hAnsi="Comic Sans MS" w:cs="Comic Sans MS"/>
                <w:sz w:val="18"/>
                <w:szCs w:val="18"/>
                <w:lang w:val="en-GB"/>
              </w:rPr>
            </w:pPr>
          </w:p>
          <w:p w:rsidR="00A40DA6" w:rsidRPr="003E019D" w:rsidRDefault="00371386" w:rsidP="00A40DA6">
            <w:pPr>
              <w:pStyle w:val="Normal1"/>
              <w:rPr>
                <w:rFonts w:ascii="Comic Sans MS" w:hAnsi="Comic Sans MS" w:cs="Calibri"/>
                <w:sz w:val="18"/>
                <w:szCs w:val="18"/>
                <w:lang w:val="en-GB"/>
              </w:rPr>
            </w:pPr>
            <w:r w:rsidRPr="003E019D">
              <w:rPr>
                <w:rFonts w:ascii="Comic Sans MS" w:eastAsia="Comic Sans MS" w:hAnsi="Comic Sans MS" w:cs="Comic Sans MS"/>
                <w:sz w:val="18"/>
                <w:szCs w:val="18"/>
                <w:lang w:val="en-GB"/>
              </w:rPr>
              <w:t xml:space="preserve">Students are able to read </w:t>
            </w:r>
            <w:r w:rsidRPr="003E019D">
              <w:rPr>
                <w:rFonts w:ascii="Comic Sans MS" w:hAnsi="Comic Sans MS" w:cs="Calibri"/>
                <w:sz w:val="18"/>
                <w:szCs w:val="18"/>
              </w:rPr>
              <w:t xml:space="preserve">at least </w:t>
            </w:r>
            <w:r w:rsidRPr="003E019D">
              <w:rPr>
                <w:rFonts w:ascii="Comic Sans MS" w:hAnsi="Comic Sans MS" w:cs="Calibri"/>
                <w:sz w:val="18"/>
                <w:szCs w:val="18"/>
                <w:lang w:val="en-GB"/>
              </w:rPr>
              <w:t>10</w:t>
            </w:r>
            <w:r w:rsidRPr="003E019D">
              <w:rPr>
                <w:rFonts w:ascii="Comic Sans MS" w:hAnsi="Comic Sans MS" w:cs="Calibri"/>
                <w:sz w:val="18"/>
                <w:szCs w:val="18"/>
              </w:rPr>
              <w:t xml:space="preserve"> </w:t>
            </w:r>
            <w:r w:rsidRPr="003E019D">
              <w:rPr>
                <w:rFonts w:ascii="Comic Sans MS" w:hAnsi="Comic Sans MS" w:cs="Calibri"/>
                <w:sz w:val="18"/>
                <w:szCs w:val="18"/>
                <w:lang w:val="en-GB"/>
              </w:rPr>
              <w:t xml:space="preserve">key </w:t>
            </w:r>
            <w:r w:rsidRPr="003E019D">
              <w:rPr>
                <w:rFonts w:ascii="Comic Sans MS" w:hAnsi="Comic Sans MS" w:cs="Calibri"/>
                <w:sz w:val="18"/>
                <w:szCs w:val="18"/>
              </w:rPr>
              <w:t xml:space="preserve">workplace </w:t>
            </w:r>
            <w:r w:rsidRPr="003E019D">
              <w:rPr>
                <w:rFonts w:ascii="Comic Sans MS" w:hAnsi="Comic Sans MS" w:cs="Calibri"/>
                <w:sz w:val="18"/>
                <w:szCs w:val="18"/>
                <w:lang w:val="en-GB"/>
              </w:rPr>
              <w:t xml:space="preserve">words or phrases associated with the </w:t>
            </w:r>
            <w:r w:rsidR="00A40DA6" w:rsidRPr="003E019D">
              <w:rPr>
                <w:rFonts w:ascii="Comic Sans MS" w:hAnsi="Comic Sans MS" w:cs="Calibri"/>
                <w:sz w:val="18"/>
                <w:szCs w:val="18"/>
                <w:lang w:val="en-GB"/>
              </w:rPr>
              <w:t xml:space="preserve">key community services. </w:t>
            </w:r>
          </w:p>
          <w:p w:rsidR="00371386" w:rsidRPr="003E019D" w:rsidRDefault="00371386" w:rsidP="00371386">
            <w:pPr>
              <w:pStyle w:val="Normal1"/>
              <w:rPr>
                <w:rFonts w:ascii="Comic Sans MS" w:eastAsia="Comic Sans MS" w:hAnsi="Comic Sans MS" w:cs="Comic Sans MS"/>
                <w:sz w:val="18"/>
                <w:szCs w:val="18"/>
              </w:rPr>
            </w:pPr>
          </w:p>
          <w:p w:rsidR="0079228A" w:rsidRPr="003E019D" w:rsidRDefault="0079228A" w:rsidP="0079228A">
            <w:pPr>
              <w:rPr>
                <w:rFonts w:ascii="Comic Sans MS" w:hAnsi="Comic Sans MS" w:cs="Calibri"/>
                <w:sz w:val="18"/>
                <w:szCs w:val="18"/>
                <w:lang w:val="en-GB"/>
              </w:rPr>
            </w:pPr>
            <w:r w:rsidRPr="003E019D">
              <w:rPr>
                <w:rFonts w:ascii="Comic Sans MS" w:hAnsi="Comic Sans MS" w:cs="Calibri"/>
                <w:sz w:val="18"/>
                <w:szCs w:val="18"/>
                <w:lang w:val="en-GB"/>
              </w:rPr>
              <w:t>Students are able to use familiar words and root words to read longer words, in addition to using phonic knowledge and context.</w:t>
            </w:r>
          </w:p>
          <w:p w:rsidR="000606A8" w:rsidRPr="003E019D" w:rsidRDefault="000606A8" w:rsidP="00371386">
            <w:pPr>
              <w:pStyle w:val="Normal1"/>
              <w:rPr>
                <w:rFonts w:ascii="Comic Sans MS" w:eastAsia="Comic Sans MS" w:hAnsi="Comic Sans MS" w:cs="Comic Sans MS"/>
                <w:sz w:val="18"/>
                <w:szCs w:val="18"/>
              </w:rPr>
            </w:pPr>
          </w:p>
          <w:p w:rsidR="000606A8" w:rsidRPr="003E019D" w:rsidRDefault="000606A8" w:rsidP="00371386">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locate the key points in at least two </w:t>
            </w:r>
          </w:p>
          <w:p w:rsidR="000606A8" w:rsidRPr="003E019D" w:rsidRDefault="000606A8" w:rsidP="00371386">
            <w:pPr>
              <w:pStyle w:val="Normal1"/>
              <w:rPr>
                <w:rFonts w:ascii="Comic Sans MS" w:eastAsia="Comic Sans MS" w:hAnsi="Comic Sans MS" w:cs="Comic Sans MS"/>
                <w:sz w:val="18"/>
                <w:szCs w:val="18"/>
                <w:lang w:val="en-GB"/>
              </w:rPr>
            </w:pPr>
          </w:p>
          <w:p w:rsidR="000606A8" w:rsidRPr="003E019D" w:rsidRDefault="000606A8" w:rsidP="003E019D">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Students are able to identify the differences between</w:t>
            </w:r>
            <w:r w:rsidR="003E019D" w:rsidRPr="003E019D">
              <w:rPr>
                <w:rFonts w:ascii="Comic Sans MS" w:eastAsia="Comic Sans MS" w:hAnsi="Comic Sans MS" w:cs="Comic Sans MS"/>
                <w:sz w:val="18"/>
                <w:szCs w:val="18"/>
                <w:lang w:val="en-GB"/>
              </w:rPr>
              <w:t xml:space="preserve"> two timetables, leaflets </w:t>
            </w:r>
            <w:proofErr w:type="spellStart"/>
            <w:r w:rsidR="003E019D" w:rsidRPr="003E019D">
              <w:rPr>
                <w:rFonts w:ascii="Comic Sans MS" w:eastAsia="Comic Sans MS" w:hAnsi="Comic Sans MS" w:cs="Comic Sans MS"/>
                <w:sz w:val="18"/>
                <w:szCs w:val="18"/>
                <w:lang w:val="en-GB"/>
              </w:rPr>
              <w:t>etc</w:t>
            </w:r>
            <w:proofErr w:type="spellEnd"/>
          </w:p>
        </w:tc>
        <w:tc>
          <w:tcPr>
            <w:tcW w:w="849" w:type="pct"/>
            <w:gridSpan w:val="2"/>
            <w:tcBorders>
              <w:top w:val="single" w:sz="4" w:space="0" w:color="000000"/>
              <w:left w:val="single" w:sz="4" w:space="0" w:color="auto"/>
              <w:bottom w:val="single" w:sz="4" w:space="0" w:color="000000"/>
              <w:right w:val="single" w:sz="4" w:space="0" w:color="000000"/>
            </w:tcBorders>
            <w:shd w:val="clear" w:color="auto" w:fill="8DB3E2" w:themeFill="text2" w:themeFillTint="66"/>
          </w:tcPr>
          <w:p w:rsidR="006A74FA" w:rsidRPr="003E019D" w:rsidRDefault="00C62D31"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lastRenderedPageBreak/>
              <w:t xml:space="preserve">Students are able to read clearly and at good pace when reading </w:t>
            </w:r>
            <w:r w:rsidR="003E019D" w:rsidRPr="003E019D">
              <w:rPr>
                <w:rFonts w:ascii="Comic Sans MS" w:eastAsia="Comic Sans MS" w:hAnsi="Comic Sans MS" w:cs="Comic Sans MS"/>
                <w:sz w:val="18"/>
                <w:szCs w:val="18"/>
                <w:lang w:val="en-GB"/>
              </w:rPr>
              <w:t>leaflets, timetables</w:t>
            </w:r>
            <w:r w:rsidRPr="003E019D">
              <w:rPr>
                <w:rFonts w:ascii="Comic Sans MS" w:eastAsia="Comic Sans MS" w:hAnsi="Comic Sans MS" w:cs="Comic Sans MS"/>
                <w:sz w:val="18"/>
                <w:szCs w:val="18"/>
                <w:lang w:val="en-GB"/>
              </w:rPr>
              <w:t xml:space="preserve"> and other texts. </w:t>
            </w:r>
          </w:p>
          <w:p w:rsidR="00C62D31" w:rsidRPr="003E019D" w:rsidRDefault="00C62D31" w:rsidP="006A74FA">
            <w:pPr>
              <w:pStyle w:val="Normal1"/>
              <w:rPr>
                <w:rFonts w:ascii="Comic Sans MS" w:eastAsia="Comic Sans MS" w:hAnsi="Comic Sans MS" w:cs="Comic Sans MS"/>
                <w:sz w:val="18"/>
                <w:szCs w:val="18"/>
                <w:lang w:val="en-GB"/>
              </w:rPr>
            </w:pPr>
          </w:p>
          <w:p w:rsidR="00C62D31" w:rsidRPr="003E019D" w:rsidRDefault="00C62D31"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Students are able to vary the tone</w:t>
            </w:r>
            <w:r w:rsidR="00421332" w:rsidRPr="003E019D">
              <w:rPr>
                <w:rFonts w:ascii="Comic Sans MS" w:eastAsia="Comic Sans MS" w:hAnsi="Comic Sans MS" w:cs="Comic Sans MS"/>
                <w:sz w:val="18"/>
                <w:szCs w:val="18"/>
                <w:lang w:val="en-GB"/>
              </w:rPr>
              <w:t xml:space="preserve"> at appropriate points when reading out </w:t>
            </w:r>
            <w:r w:rsidR="003E019D" w:rsidRPr="003E019D">
              <w:rPr>
                <w:rFonts w:ascii="Comic Sans MS" w:eastAsia="Comic Sans MS" w:hAnsi="Comic Sans MS" w:cs="Comic Sans MS"/>
                <w:sz w:val="18"/>
                <w:szCs w:val="18"/>
                <w:lang w:val="en-GB"/>
              </w:rPr>
              <w:t>customer service script</w:t>
            </w:r>
            <w:r w:rsidR="00C83B0C">
              <w:rPr>
                <w:rFonts w:ascii="Comic Sans MS" w:eastAsia="Comic Sans MS" w:hAnsi="Comic Sans MS" w:cs="Comic Sans MS"/>
                <w:sz w:val="18"/>
                <w:szCs w:val="18"/>
                <w:lang w:val="en-GB"/>
              </w:rPr>
              <w:t>s</w:t>
            </w:r>
            <w:r w:rsidR="003E019D" w:rsidRPr="003E019D">
              <w:rPr>
                <w:rFonts w:ascii="Comic Sans MS" w:eastAsia="Comic Sans MS" w:hAnsi="Comic Sans MS" w:cs="Comic Sans MS"/>
                <w:sz w:val="18"/>
                <w:szCs w:val="18"/>
                <w:lang w:val="en-GB"/>
              </w:rPr>
              <w:t>.</w:t>
            </w:r>
          </w:p>
          <w:p w:rsidR="003E019D" w:rsidRPr="003E019D" w:rsidRDefault="003E019D" w:rsidP="006A74FA">
            <w:pPr>
              <w:pStyle w:val="Normal1"/>
              <w:rPr>
                <w:rFonts w:ascii="Comic Sans MS" w:eastAsia="Comic Sans MS" w:hAnsi="Comic Sans MS" w:cs="Comic Sans MS"/>
                <w:sz w:val="18"/>
                <w:szCs w:val="18"/>
                <w:lang w:val="en-GB"/>
              </w:rPr>
            </w:pPr>
          </w:p>
          <w:p w:rsidR="00421332" w:rsidRPr="003E019D" w:rsidRDefault="00421332"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key structures in a </w:t>
            </w:r>
            <w:r w:rsidR="003E019D" w:rsidRPr="003E019D">
              <w:rPr>
                <w:rFonts w:ascii="Comic Sans MS" w:eastAsia="Comic Sans MS" w:hAnsi="Comic Sans MS" w:cs="Comic Sans MS"/>
                <w:sz w:val="18"/>
                <w:szCs w:val="18"/>
                <w:lang w:val="en-GB"/>
              </w:rPr>
              <w:t xml:space="preserve">leaflet, timetable or other text </w:t>
            </w:r>
            <w:r w:rsidRPr="003E019D">
              <w:rPr>
                <w:rFonts w:ascii="Comic Sans MS" w:eastAsia="Comic Sans MS" w:hAnsi="Comic Sans MS" w:cs="Comic Sans MS"/>
                <w:sz w:val="18"/>
                <w:szCs w:val="18"/>
                <w:lang w:val="en-GB"/>
              </w:rPr>
              <w:t xml:space="preserve">that helps make the meaning clear. </w:t>
            </w:r>
          </w:p>
          <w:p w:rsidR="00421332" w:rsidRPr="003E019D" w:rsidRDefault="00421332" w:rsidP="006A74FA">
            <w:pPr>
              <w:pStyle w:val="Normal1"/>
              <w:rPr>
                <w:rFonts w:ascii="Comic Sans MS" w:eastAsia="Comic Sans MS" w:hAnsi="Comic Sans MS" w:cs="Comic Sans MS"/>
                <w:sz w:val="18"/>
                <w:szCs w:val="18"/>
                <w:lang w:val="en-GB"/>
              </w:rPr>
            </w:pPr>
          </w:p>
          <w:p w:rsidR="00421332" w:rsidRPr="003E019D" w:rsidRDefault="00421332" w:rsidP="00421332">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key </w:t>
            </w:r>
            <w:r w:rsidR="00E23DC5" w:rsidRPr="003E019D">
              <w:rPr>
                <w:rFonts w:ascii="Comic Sans MS" w:eastAsia="Comic Sans MS" w:hAnsi="Comic Sans MS" w:cs="Comic Sans MS"/>
                <w:sz w:val="18"/>
                <w:szCs w:val="18"/>
                <w:lang w:val="en-GB"/>
              </w:rPr>
              <w:t>langua</w:t>
            </w:r>
            <w:r w:rsidRPr="003E019D">
              <w:rPr>
                <w:rFonts w:ascii="Comic Sans MS" w:eastAsia="Comic Sans MS" w:hAnsi="Comic Sans MS" w:cs="Comic Sans MS"/>
                <w:sz w:val="18"/>
                <w:szCs w:val="18"/>
                <w:lang w:val="en-GB"/>
              </w:rPr>
              <w:t xml:space="preserve">ge in </w:t>
            </w:r>
            <w:r w:rsidR="003E019D" w:rsidRPr="003E019D">
              <w:rPr>
                <w:rFonts w:ascii="Comic Sans MS" w:eastAsia="Comic Sans MS" w:hAnsi="Comic Sans MS" w:cs="Comic Sans MS"/>
                <w:sz w:val="18"/>
                <w:szCs w:val="18"/>
                <w:lang w:val="en-GB"/>
              </w:rPr>
              <w:t xml:space="preserve">in a leaflet, timetable </w:t>
            </w:r>
            <w:r w:rsidRPr="003E019D">
              <w:rPr>
                <w:rFonts w:ascii="Comic Sans MS" w:eastAsia="Comic Sans MS" w:hAnsi="Comic Sans MS" w:cs="Comic Sans MS"/>
                <w:sz w:val="18"/>
                <w:szCs w:val="18"/>
                <w:lang w:val="en-GB"/>
              </w:rPr>
              <w:t xml:space="preserve">or other text that helps make the meaning clear. </w:t>
            </w:r>
          </w:p>
          <w:p w:rsidR="00421332" w:rsidRPr="003E019D" w:rsidRDefault="00421332" w:rsidP="00421332">
            <w:pPr>
              <w:pStyle w:val="Normal1"/>
              <w:rPr>
                <w:rFonts w:ascii="Comic Sans MS" w:eastAsia="Comic Sans MS" w:hAnsi="Comic Sans MS" w:cs="Comic Sans MS"/>
                <w:sz w:val="18"/>
                <w:szCs w:val="18"/>
                <w:lang w:val="en-GB"/>
              </w:rPr>
            </w:pPr>
          </w:p>
          <w:p w:rsidR="00421332" w:rsidRPr="003E019D" w:rsidRDefault="00421332"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refer to the relevant part of a text to justify their opinion about it. </w:t>
            </w:r>
          </w:p>
          <w:p w:rsidR="00421332" w:rsidRPr="003E019D" w:rsidRDefault="00421332" w:rsidP="006A74FA">
            <w:pPr>
              <w:pStyle w:val="Normal1"/>
              <w:rPr>
                <w:rFonts w:ascii="Comic Sans MS" w:eastAsia="Comic Sans MS" w:hAnsi="Comic Sans MS" w:cs="Comic Sans MS"/>
                <w:sz w:val="18"/>
                <w:szCs w:val="18"/>
                <w:lang w:val="en-GB"/>
              </w:rPr>
            </w:pPr>
          </w:p>
          <w:p w:rsidR="00421332" w:rsidRPr="003E019D" w:rsidRDefault="00421332" w:rsidP="006A74FA">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Students make reference to general facts and reasons t</w:t>
            </w:r>
            <w:r w:rsidR="003E019D" w:rsidRPr="003E019D">
              <w:rPr>
                <w:rFonts w:ascii="Comic Sans MS" w:eastAsia="Comic Sans MS" w:hAnsi="Comic Sans MS" w:cs="Comic Sans MS"/>
                <w:sz w:val="18"/>
                <w:szCs w:val="18"/>
                <w:lang w:val="en-GB"/>
              </w:rPr>
              <w:t>o justify their opinion about a leaflet, timetable or other text</w:t>
            </w:r>
          </w:p>
          <w:p w:rsidR="00421332" w:rsidRPr="003E019D" w:rsidRDefault="00421332" w:rsidP="006A74FA">
            <w:pPr>
              <w:pStyle w:val="Normal1"/>
              <w:rPr>
                <w:rFonts w:ascii="Comic Sans MS" w:eastAsia="Comic Sans MS" w:hAnsi="Comic Sans MS" w:cs="Comic Sans MS"/>
                <w:sz w:val="18"/>
                <w:szCs w:val="18"/>
                <w:lang w:val="en-GB"/>
              </w:rPr>
            </w:pPr>
          </w:p>
          <w:p w:rsidR="00421332" w:rsidRPr="003E019D" w:rsidRDefault="00421332" w:rsidP="00421332">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w:t>
            </w:r>
            <w:r w:rsidR="003E019D" w:rsidRPr="003E019D">
              <w:rPr>
                <w:rFonts w:ascii="Comic Sans MS" w:eastAsia="Comic Sans MS" w:hAnsi="Comic Sans MS" w:cs="Comic Sans MS"/>
                <w:sz w:val="18"/>
                <w:szCs w:val="18"/>
                <w:lang w:val="en-GB"/>
              </w:rPr>
              <w:t xml:space="preserve">facts contained within a leaflet, timetable or other </w:t>
            </w:r>
            <w:r w:rsidRPr="003E019D">
              <w:rPr>
                <w:rFonts w:ascii="Comic Sans MS" w:eastAsia="Comic Sans MS" w:hAnsi="Comic Sans MS" w:cs="Comic Sans MS"/>
                <w:sz w:val="18"/>
                <w:szCs w:val="18"/>
                <w:lang w:val="en-GB"/>
              </w:rPr>
              <w:t>related text.</w:t>
            </w:r>
          </w:p>
          <w:p w:rsidR="00421332" w:rsidRPr="003E019D" w:rsidRDefault="00421332" w:rsidP="00421332">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 </w:t>
            </w:r>
          </w:p>
          <w:p w:rsidR="00421332" w:rsidRPr="003E019D" w:rsidRDefault="00421332" w:rsidP="00421332">
            <w:pPr>
              <w:pStyle w:val="Normal1"/>
              <w:rPr>
                <w:rFonts w:ascii="Comic Sans MS" w:eastAsia="Comic Sans MS" w:hAnsi="Comic Sans MS" w:cs="Comic Sans MS"/>
                <w:sz w:val="18"/>
                <w:szCs w:val="18"/>
                <w:lang w:val="en-GB"/>
              </w:rPr>
            </w:pPr>
            <w:r w:rsidRPr="003E019D">
              <w:rPr>
                <w:rFonts w:ascii="Comic Sans MS" w:eastAsia="Comic Sans MS" w:hAnsi="Comic Sans MS" w:cs="Comic Sans MS"/>
                <w:sz w:val="18"/>
                <w:szCs w:val="18"/>
                <w:lang w:val="en-GB"/>
              </w:rPr>
              <w:t xml:space="preserve">Students are able to identify opinions contained within a </w:t>
            </w:r>
            <w:r w:rsidR="003E019D" w:rsidRPr="003E019D">
              <w:rPr>
                <w:rFonts w:ascii="Comic Sans MS" w:eastAsia="Comic Sans MS" w:hAnsi="Comic Sans MS" w:cs="Comic Sans MS"/>
                <w:sz w:val="18"/>
                <w:szCs w:val="18"/>
                <w:lang w:val="en-GB"/>
              </w:rPr>
              <w:t>leaflet, timetable or other text.</w:t>
            </w:r>
          </w:p>
        </w:tc>
      </w:tr>
      <w:tr w:rsidR="00E23DC5" w:rsidRPr="00F1265E" w:rsidTr="00E23DC5">
        <w:trPr>
          <w:trHeight w:val="276"/>
          <w:jc w:val="center"/>
        </w:trPr>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23DC5" w:rsidRDefault="00E23DC5" w:rsidP="00E23DC5">
            <w:pPr>
              <w:pStyle w:val="Normal1"/>
              <w:rPr>
                <w:rFonts w:ascii="Comic Sans MS" w:eastAsia="Comic Sans MS" w:hAnsi="Comic Sans MS" w:cs="Comic Sans MS"/>
                <w:b/>
                <w:lang w:val="en-GB"/>
              </w:rPr>
            </w:pPr>
          </w:p>
        </w:tc>
        <w:tc>
          <w:tcPr>
            <w:tcW w:w="869" w:type="pct"/>
            <w:tcBorders>
              <w:top w:val="single" w:sz="4" w:space="0" w:color="000000"/>
              <w:left w:val="single" w:sz="4" w:space="0" w:color="000000"/>
              <w:bottom w:val="single" w:sz="4" w:space="0" w:color="000000"/>
              <w:right w:val="single" w:sz="4" w:space="0" w:color="000000"/>
            </w:tcBorders>
            <w:shd w:val="clear" w:color="auto" w:fill="auto"/>
          </w:tcPr>
          <w:p w:rsidR="00E23DC5" w:rsidRPr="00C70912" w:rsidRDefault="003A50AB" w:rsidP="00E23DC5">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E23DC5">
              <w:rPr>
                <w:rFonts w:ascii="Comic Sans MS" w:eastAsia="Comic Sans MS" w:hAnsi="Comic Sans MS" w:cs="Comic Sans MS"/>
                <w:sz w:val="16"/>
                <w:u w:val="single"/>
                <w:lang w:val="en-GB"/>
              </w:rPr>
              <w:t>WTE1</w:t>
            </w:r>
          </w:p>
        </w:tc>
        <w:tc>
          <w:tcPr>
            <w:tcW w:w="966" w:type="pct"/>
            <w:tcBorders>
              <w:top w:val="single" w:sz="4" w:space="0" w:color="000000"/>
              <w:left w:val="single" w:sz="4" w:space="0" w:color="000000"/>
              <w:bottom w:val="single" w:sz="4" w:space="0" w:color="000000"/>
              <w:right w:val="single" w:sz="4" w:space="0" w:color="000000"/>
            </w:tcBorders>
            <w:shd w:val="clear" w:color="auto" w:fill="auto"/>
          </w:tcPr>
          <w:p w:rsidR="00E23DC5" w:rsidRPr="00C70912" w:rsidRDefault="003A50AB" w:rsidP="00E23DC5">
            <w:pPr>
              <w:pStyle w:val="Normal1"/>
              <w:jc w:val="center"/>
              <w:rPr>
                <w:rFonts w:ascii="Comic Sans MS" w:eastAsia="Comic Sans MS" w:hAnsi="Comic Sans MS" w:cs="Comic Sans MS"/>
                <w:sz w:val="16"/>
                <w:u w:val="single"/>
                <w:lang w:val="en-GB"/>
              </w:rPr>
            </w:pPr>
            <w:r>
              <w:rPr>
                <w:rFonts w:ascii="Comic Sans MS" w:eastAsia="Comic Sans MS" w:hAnsi="Comic Sans MS" w:cs="Comic Sans MS"/>
                <w:sz w:val="16"/>
                <w:u w:val="single"/>
                <w:lang w:val="en-GB"/>
              </w:rPr>
              <w:t xml:space="preserve">OU </w:t>
            </w:r>
            <w:r w:rsidR="00E23DC5">
              <w:rPr>
                <w:rFonts w:ascii="Comic Sans MS" w:eastAsia="Comic Sans MS" w:hAnsi="Comic Sans MS" w:cs="Comic Sans MS"/>
                <w:sz w:val="16"/>
                <w:u w:val="single"/>
                <w:lang w:val="en-GB"/>
              </w:rPr>
              <w:t>Entry Level 1</w:t>
            </w:r>
          </w:p>
        </w:tc>
        <w:tc>
          <w:tcPr>
            <w:tcW w:w="917" w:type="pct"/>
            <w:tcBorders>
              <w:top w:val="single" w:sz="4" w:space="0" w:color="000000"/>
              <w:left w:val="single" w:sz="4" w:space="0" w:color="000000"/>
              <w:bottom w:val="single" w:sz="4" w:space="0" w:color="000000"/>
              <w:right w:val="single" w:sz="4" w:space="0" w:color="000000"/>
            </w:tcBorders>
            <w:shd w:val="clear" w:color="auto" w:fill="auto"/>
          </w:tcPr>
          <w:p w:rsidR="00E23DC5" w:rsidRPr="008E25E3" w:rsidRDefault="003A50AB" w:rsidP="00E23DC5">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E23DC5">
              <w:rPr>
                <w:rFonts w:ascii="Comic Sans MS" w:eastAsia="Comic Sans MS" w:hAnsi="Comic Sans MS" w:cs="Comic Sans MS"/>
                <w:sz w:val="16"/>
                <w:u w:val="single"/>
                <w:lang w:val="en-GB"/>
              </w:rPr>
              <w:t xml:space="preserve">Entry </w:t>
            </w:r>
            <w:r w:rsidR="00E23DC5">
              <w:rPr>
                <w:rFonts w:ascii="Comic Sans MS" w:eastAsia="Comic Sans MS" w:hAnsi="Comic Sans MS" w:cs="Comic Sans MS"/>
                <w:sz w:val="16"/>
                <w:u w:val="single"/>
              </w:rPr>
              <w:t xml:space="preserve">Level </w:t>
            </w:r>
            <w:r w:rsidR="00E23DC5">
              <w:rPr>
                <w:rFonts w:ascii="Comic Sans MS" w:eastAsia="Comic Sans MS" w:hAnsi="Comic Sans MS" w:cs="Comic Sans MS"/>
                <w:sz w:val="16"/>
                <w:u w:val="single"/>
                <w:lang w:val="en-GB"/>
              </w:rPr>
              <w:t>2</w:t>
            </w:r>
          </w:p>
        </w:tc>
        <w:tc>
          <w:tcPr>
            <w:tcW w:w="821" w:type="pct"/>
            <w:tcBorders>
              <w:top w:val="single" w:sz="4" w:space="0" w:color="000000"/>
              <w:left w:val="single" w:sz="4" w:space="0" w:color="000000"/>
              <w:bottom w:val="single" w:sz="4" w:space="0" w:color="000000"/>
              <w:right w:val="single" w:sz="4" w:space="0" w:color="000000"/>
            </w:tcBorders>
            <w:shd w:val="clear" w:color="auto" w:fill="auto"/>
          </w:tcPr>
          <w:p w:rsidR="00E23DC5" w:rsidRPr="008E25E3" w:rsidRDefault="003A50AB" w:rsidP="00E23DC5">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E23DC5">
              <w:rPr>
                <w:rFonts w:ascii="Comic Sans MS" w:eastAsia="Comic Sans MS" w:hAnsi="Comic Sans MS" w:cs="Comic Sans MS"/>
                <w:sz w:val="16"/>
                <w:u w:val="single"/>
                <w:lang w:val="en-GB"/>
              </w:rPr>
              <w:t xml:space="preserve">Entry </w:t>
            </w:r>
            <w:r w:rsidR="00E23DC5">
              <w:rPr>
                <w:rFonts w:ascii="Comic Sans MS" w:eastAsia="Comic Sans MS" w:hAnsi="Comic Sans MS" w:cs="Comic Sans MS"/>
                <w:sz w:val="16"/>
                <w:u w:val="single"/>
              </w:rPr>
              <w:t xml:space="preserve">Level </w:t>
            </w:r>
            <w:r w:rsidR="00E23DC5">
              <w:rPr>
                <w:rFonts w:ascii="Comic Sans MS" w:eastAsia="Comic Sans MS" w:hAnsi="Comic Sans MS" w:cs="Comic Sans MS"/>
                <w:sz w:val="16"/>
                <w:u w:val="single"/>
                <w:lang w:val="en-GB"/>
              </w:rPr>
              <w:t>3</w:t>
            </w:r>
          </w:p>
        </w:tc>
        <w:tc>
          <w:tcPr>
            <w:tcW w:w="849" w:type="pct"/>
            <w:gridSpan w:val="2"/>
            <w:tcBorders>
              <w:top w:val="single" w:sz="4" w:space="0" w:color="000000"/>
              <w:left w:val="single" w:sz="4" w:space="0" w:color="000000"/>
              <w:bottom w:val="single" w:sz="4" w:space="0" w:color="000000"/>
              <w:right w:val="single" w:sz="4" w:space="0" w:color="000000"/>
            </w:tcBorders>
            <w:shd w:val="clear" w:color="auto" w:fill="auto"/>
          </w:tcPr>
          <w:p w:rsidR="00E23DC5" w:rsidRPr="00C70912" w:rsidRDefault="003A50AB" w:rsidP="00E23DC5">
            <w:pPr>
              <w:jc w:val="center"/>
              <w:rPr>
                <w:rFonts w:ascii="Comic Sans MS" w:hAnsi="Comic Sans MS"/>
                <w:sz w:val="16"/>
                <w:lang w:val="en-GB"/>
              </w:rPr>
            </w:pPr>
            <w:r>
              <w:rPr>
                <w:rFonts w:ascii="Comic Sans MS" w:eastAsia="Comic Sans MS" w:hAnsi="Comic Sans MS" w:cs="Comic Sans MS"/>
                <w:sz w:val="16"/>
                <w:u w:val="single"/>
                <w:lang w:val="en-GB"/>
              </w:rPr>
              <w:t xml:space="preserve">OU </w:t>
            </w:r>
            <w:r w:rsidR="00E23DC5">
              <w:rPr>
                <w:rFonts w:ascii="Comic Sans MS" w:eastAsia="Comic Sans MS" w:hAnsi="Comic Sans MS" w:cs="Comic Sans MS"/>
                <w:sz w:val="16"/>
                <w:u w:val="single"/>
              </w:rPr>
              <w:t>Level 1</w:t>
            </w:r>
          </w:p>
        </w:tc>
      </w:tr>
      <w:tr w:rsidR="00E23DC5" w:rsidRPr="00F1265E" w:rsidTr="00DB7C8B">
        <w:trPr>
          <w:trHeight w:val="276"/>
          <w:jc w:val="center"/>
        </w:trPr>
        <w:tc>
          <w:tcPr>
            <w:tcW w:w="578" w:type="pct"/>
            <w:tcBorders>
              <w:top w:val="single" w:sz="4" w:space="0" w:color="000000"/>
              <w:left w:val="single" w:sz="4" w:space="0" w:color="000000"/>
              <w:bottom w:val="single" w:sz="4" w:space="0" w:color="000000"/>
              <w:right w:val="single" w:sz="4" w:space="0" w:color="000000"/>
            </w:tcBorders>
            <w:shd w:val="clear" w:color="auto" w:fill="auto"/>
          </w:tcPr>
          <w:p w:rsidR="00E23DC5" w:rsidRDefault="00E23DC5" w:rsidP="00E23DC5">
            <w:pPr>
              <w:pStyle w:val="Normal1"/>
              <w:rPr>
                <w:rFonts w:ascii="Comic Sans MS" w:eastAsia="Comic Sans MS" w:hAnsi="Comic Sans MS" w:cs="Comic Sans MS"/>
                <w:sz w:val="16"/>
                <w:szCs w:val="16"/>
                <w:lang w:val="en-GB"/>
              </w:rPr>
            </w:pPr>
            <w:r>
              <w:rPr>
                <w:rFonts w:ascii="Comic Sans MS" w:eastAsia="Comic Sans MS" w:hAnsi="Comic Sans MS" w:cs="Comic Sans MS"/>
                <w:b/>
                <w:lang w:val="en-GB"/>
              </w:rPr>
              <w:t>Key Learning</w:t>
            </w:r>
          </w:p>
        </w:tc>
        <w:tc>
          <w:tcPr>
            <w:tcW w:w="4422" w:type="pct"/>
            <w:gridSpan w:val="6"/>
            <w:tcBorders>
              <w:top w:val="single" w:sz="4" w:space="0" w:color="000000"/>
              <w:left w:val="single" w:sz="4" w:space="0" w:color="000000"/>
              <w:bottom w:val="single" w:sz="4" w:space="0" w:color="000000"/>
              <w:right w:val="single" w:sz="4" w:space="0" w:color="000000"/>
            </w:tcBorders>
            <w:shd w:val="clear" w:color="auto" w:fill="auto"/>
          </w:tcPr>
          <w:p w:rsidR="00E23DC5" w:rsidRPr="00DB7C8B" w:rsidRDefault="00E23DC5" w:rsidP="00E23DC5">
            <w:pPr>
              <w:pStyle w:val="Normal1"/>
              <w:rPr>
                <w:rFonts w:ascii="Comic Sans MS" w:eastAsia="Comic Sans MS" w:hAnsi="Comic Sans MS" w:cs="Comic Sans MS"/>
                <w:b/>
                <w:sz w:val="16"/>
                <w:szCs w:val="16"/>
                <w:lang w:val="en-GB"/>
              </w:rPr>
            </w:pPr>
            <w:r w:rsidRPr="00DB7C8B">
              <w:rPr>
                <w:rFonts w:ascii="Comic Sans MS" w:eastAsia="Comic Sans MS" w:hAnsi="Comic Sans MS" w:cs="Comic Sans MS"/>
                <w:b/>
                <w:szCs w:val="16"/>
                <w:lang w:val="en-GB"/>
              </w:rPr>
              <w:t>Writing</w:t>
            </w:r>
            <w:r>
              <w:rPr>
                <w:rFonts w:ascii="Comic Sans MS" w:eastAsia="Comic Sans MS" w:hAnsi="Comic Sans MS" w:cs="Comic Sans MS"/>
                <w:b/>
                <w:szCs w:val="16"/>
                <w:lang w:val="en-GB"/>
              </w:rPr>
              <w:t xml:space="preserve"> - </w:t>
            </w:r>
            <w:r w:rsidR="00F13CE1">
              <w:rPr>
                <w:rFonts w:ascii="Comic Sans MS" w:eastAsia="Comic Sans MS" w:hAnsi="Comic Sans MS" w:cs="Comic Sans MS"/>
                <w:b/>
                <w:lang w:val="en-GB"/>
              </w:rPr>
              <w:t xml:space="preserve">Work </w:t>
            </w:r>
            <w:r w:rsidR="009B4986">
              <w:rPr>
                <w:rFonts w:ascii="Comic Sans MS" w:eastAsia="Comic Sans MS" w:hAnsi="Comic Sans MS" w:cs="Comic Sans MS"/>
                <w:b/>
                <w:lang w:val="en-GB"/>
              </w:rPr>
              <w:t>related</w:t>
            </w:r>
            <w:bookmarkStart w:id="0" w:name="_GoBack"/>
            <w:bookmarkEnd w:id="0"/>
            <w:r w:rsidR="00F13CE1">
              <w:rPr>
                <w:rFonts w:ascii="Comic Sans MS" w:eastAsia="Comic Sans MS" w:hAnsi="Comic Sans MS" w:cs="Comic Sans MS"/>
                <w:b/>
                <w:lang w:val="en-GB"/>
              </w:rPr>
              <w:t xml:space="preserve"> language, information and customer services</w:t>
            </w:r>
          </w:p>
        </w:tc>
      </w:tr>
      <w:tr w:rsidR="00D05DBC" w:rsidRPr="00F1265E" w:rsidTr="00E23DC5">
        <w:trPr>
          <w:trHeight w:val="1339"/>
          <w:jc w:val="center"/>
        </w:trPr>
        <w:tc>
          <w:tcPr>
            <w:tcW w:w="578" w:type="pct"/>
            <w:tcBorders>
              <w:top w:val="single" w:sz="4" w:space="0" w:color="000000"/>
              <w:left w:val="single" w:sz="4" w:space="0" w:color="000000"/>
              <w:bottom w:val="single" w:sz="4" w:space="0" w:color="000000"/>
            </w:tcBorders>
            <w:shd w:val="clear" w:color="auto" w:fill="9BBB59" w:themeFill="accent3"/>
          </w:tcPr>
          <w:p w:rsidR="00D05DBC" w:rsidRPr="00987B81" w:rsidRDefault="00D05DBC" w:rsidP="00D05DBC">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D05DBC" w:rsidRPr="00987B81" w:rsidRDefault="00D05DBC" w:rsidP="00D05DBC">
            <w:pPr>
              <w:pStyle w:val="Normal1"/>
              <w:rPr>
                <w:rFonts w:ascii="Comic Sans MS" w:eastAsia="Comic Sans MS" w:hAnsi="Comic Sans MS" w:cs="Comic Sans MS"/>
                <w:b/>
                <w:color w:val="000000" w:themeColor="text1"/>
                <w:u w:val="single"/>
                <w:lang w:val="en-US"/>
              </w:rPr>
            </w:pPr>
          </w:p>
          <w:p w:rsidR="00D05DBC" w:rsidRDefault="00D05DBC" w:rsidP="00D05DBC">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straight marks in sensory material.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circular marks in sensory material.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straight marks with a pen or pencil.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familiar with the form of common shapes or letters.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recognise simple colours.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recognise certain</w:t>
            </w:r>
            <w:r w:rsidR="0024710F">
              <w:rPr>
                <w:rFonts w:ascii="Comic Sans MS" w:eastAsia="Comic Sans MS" w:hAnsi="Comic Sans MS" w:cs="Comic Sans MS"/>
                <w:sz w:val="18"/>
                <w:szCs w:val="18"/>
                <w:lang w:val="en-GB"/>
              </w:rPr>
              <w:t xml:space="preserve"> signs and labels.</w:t>
            </w:r>
          </w:p>
          <w:p w:rsidR="0024710F" w:rsidRDefault="0024710F" w:rsidP="00D05DBC">
            <w:pPr>
              <w:pStyle w:val="Normal1"/>
              <w:rPr>
                <w:rFonts w:ascii="Comic Sans MS" w:eastAsia="Comic Sans MS" w:hAnsi="Comic Sans MS" w:cs="Comic Sans MS"/>
                <w:sz w:val="18"/>
                <w:szCs w:val="18"/>
                <w:lang w:val="en-GB"/>
              </w:rPr>
            </w:pPr>
          </w:p>
          <w:p w:rsidR="00D05DBC" w:rsidRPr="00E23DC5" w:rsidRDefault="00D05DBC" w:rsidP="00E3153D">
            <w:pPr>
              <w:pStyle w:val="Normal1"/>
              <w:rPr>
                <w:rFonts w:ascii="Comic Sans MS" w:eastAsia="Comic Sans MS" w:hAnsi="Comic Sans MS" w:cs="Comic Sans MS"/>
                <w:sz w:val="18"/>
                <w:szCs w:val="18"/>
                <w:lang w:val="en-GB"/>
              </w:rPr>
            </w:pPr>
          </w:p>
        </w:tc>
        <w:tc>
          <w:tcPr>
            <w:tcW w:w="966"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can identify the initial letter or grapheme of a word related </w:t>
            </w:r>
            <w:r w:rsidR="0024710F">
              <w:rPr>
                <w:rFonts w:ascii="Comic Sans MS" w:eastAsia="Comic Sans MS" w:hAnsi="Comic Sans MS" w:cs="Comic Sans MS"/>
                <w:sz w:val="18"/>
                <w:szCs w:val="18"/>
                <w:lang w:val="en-GB"/>
              </w:rPr>
              <w:t>to key community services or customer services.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know how to form the initial letter or grapheme of a word related to</w:t>
            </w:r>
            <w:r w:rsidR="0024710F">
              <w:rPr>
                <w:rFonts w:ascii="Comic Sans MS" w:eastAsia="Comic Sans MS" w:hAnsi="Comic Sans MS" w:cs="Comic Sans MS"/>
                <w:sz w:val="18"/>
                <w:szCs w:val="18"/>
                <w:lang w:val="en-GB"/>
              </w:rPr>
              <w:t xml:space="preserve"> key community services or customer services.</w:t>
            </w:r>
          </w:p>
          <w:p w:rsidR="0024710F" w:rsidRDefault="0024710F"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know what an adjective is.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know some key adjectives used to describe people and jobs.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familiar with the words and symbols used to describe some key tasks and job roles. </w:t>
            </w:r>
          </w:p>
          <w:p w:rsidR="00D05DBC" w:rsidRDefault="00D05DBC" w:rsidP="00D05DBC">
            <w:pPr>
              <w:pStyle w:val="Normal1"/>
              <w:rPr>
                <w:rFonts w:ascii="Comic Sans MS" w:eastAsia="Comic Sans MS" w:hAnsi="Comic Sans MS" w:cs="Comic Sans MS"/>
                <w:sz w:val="18"/>
                <w:szCs w:val="18"/>
                <w:lang w:val="en-GB"/>
              </w:rPr>
            </w:pPr>
          </w:p>
          <w:p w:rsidR="00D05DBC" w:rsidRPr="00E23DC5" w:rsidRDefault="00D05DBC" w:rsidP="00E3153D">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know the key elements required in applying for a job or attending an interview. </w:t>
            </w:r>
          </w:p>
        </w:tc>
        <w:tc>
          <w:tcPr>
            <w:tcW w:w="917"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familiar with key words used to describe people, skills, abilities and tasks.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know how to correctly punctuate sentences with full stops and capital letters. </w:t>
            </w:r>
          </w:p>
          <w:p w:rsidR="00D05DBC" w:rsidRDefault="00D05DBC" w:rsidP="00D05DBC">
            <w:pPr>
              <w:pStyle w:val="Normal1"/>
              <w:rPr>
                <w:rFonts w:ascii="Comic Sans MS" w:eastAsia="Comic Sans MS" w:hAnsi="Comic Sans MS" w:cs="Comic Sans MS"/>
                <w:sz w:val="18"/>
                <w:szCs w:val="18"/>
                <w:lang w:val="en-GB"/>
              </w:rPr>
            </w:pPr>
          </w:p>
          <w:p w:rsidR="00D05DBC" w:rsidRPr="0079228A" w:rsidRDefault="00D05DBC" w:rsidP="00D05DBC">
            <w:pPr>
              <w:rPr>
                <w:rFonts w:ascii="Comic Sans MS" w:hAnsi="Comic Sans MS" w:cs="Calibri"/>
                <w:sz w:val="18"/>
                <w:szCs w:val="18"/>
                <w:lang w:val="en-GB"/>
              </w:rPr>
            </w:pPr>
            <w:r w:rsidRPr="0079228A">
              <w:rPr>
                <w:rFonts w:ascii="Comic Sans MS" w:hAnsi="Comic Sans MS" w:cs="Calibri"/>
                <w:sz w:val="18"/>
                <w:szCs w:val="18"/>
                <w:lang w:val="en-GB"/>
              </w:rPr>
              <w:t xml:space="preserve">Students know how to segment and blend words. </w:t>
            </w:r>
          </w:p>
          <w:p w:rsidR="00D05DBC" w:rsidRPr="0079228A" w:rsidRDefault="00D05DBC" w:rsidP="00D05DBC">
            <w:pPr>
              <w:pStyle w:val="Normal1"/>
              <w:rPr>
                <w:rFonts w:ascii="Comic Sans MS" w:hAnsi="Comic Sans MS" w:cs="Calibri"/>
                <w:sz w:val="18"/>
                <w:szCs w:val="18"/>
              </w:rPr>
            </w:pPr>
          </w:p>
          <w:p w:rsidR="00D05DBC" w:rsidRPr="0079228A" w:rsidRDefault="00D05DBC" w:rsidP="00D05DBC">
            <w:pPr>
              <w:pStyle w:val="Normal1"/>
              <w:rPr>
                <w:rFonts w:ascii="Comic Sans MS" w:hAnsi="Comic Sans MS" w:cs="Calibri"/>
                <w:sz w:val="18"/>
                <w:szCs w:val="18"/>
                <w:lang w:val="en-GB"/>
              </w:rPr>
            </w:pPr>
            <w:r w:rsidRPr="0079228A">
              <w:rPr>
                <w:rFonts w:ascii="Comic Sans MS" w:hAnsi="Comic Sans MS" w:cs="Calibri"/>
                <w:sz w:val="18"/>
                <w:szCs w:val="18"/>
                <w:lang w:val="en-GB"/>
              </w:rPr>
              <w:t xml:space="preserve">Students recognise root words in words containing common suffixes and prefixes. </w:t>
            </w:r>
          </w:p>
          <w:p w:rsidR="00D05DBC" w:rsidRDefault="00D05DBC" w:rsidP="00D05DBC">
            <w:pPr>
              <w:pStyle w:val="Normal1"/>
              <w:rPr>
                <w:rFonts w:ascii="Comic Sans MS" w:hAnsi="Comic Sans MS" w:cs="Calibri"/>
                <w:sz w:val="18"/>
                <w:szCs w:val="18"/>
              </w:rPr>
            </w:pPr>
          </w:p>
          <w:p w:rsidR="00D05DBC" w:rsidRPr="000E6BBC" w:rsidRDefault="00D05DBC" w:rsidP="00D05DBC">
            <w:pPr>
              <w:pStyle w:val="Normal1"/>
              <w:rPr>
                <w:rFonts w:ascii="Comic Sans MS" w:eastAsia="Comic Sans MS" w:hAnsi="Comic Sans MS" w:cs="Comic Sans MS"/>
                <w:sz w:val="18"/>
                <w:szCs w:val="18"/>
                <w:lang w:val="en-GB"/>
              </w:rPr>
            </w:pPr>
            <w:r w:rsidRPr="00371386">
              <w:rPr>
                <w:rFonts w:ascii="Comic Sans MS" w:hAnsi="Comic Sans MS" w:cs="Calibri"/>
                <w:sz w:val="18"/>
                <w:szCs w:val="18"/>
                <w:lang w:val="en-GB"/>
              </w:rPr>
              <w:t xml:space="preserve">Students </w:t>
            </w:r>
            <w:r w:rsidR="00B835C4">
              <w:rPr>
                <w:rFonts w:ascii="Comic Sans MS" w:hAnsi="Comic Sans MS" w:cs="Calibri"/>
                <w:sz w:val="18"/>
                <w:szCs w:val="18"/>
                <w:lang w:val="en-GB"/>
              </w:rPr>
              <w:t xml:space="preserve">know how to </w:t>
            </w:r>
            <w:r>
              <w:rPr>
                <w:rFonts w:ascii="Comic Sans MS" w:hAnsi="Comic Sans MS" w:cs="Calibri"/>
                <w:sz w:val="18"/>
                <w:szCs w:val="18"/>
                <w:lang w:val="en-GB"/>
              </w:rPr>
              <w:t xml:space="preserve">spell </w:t>
            </w:r>
            <w:r w:rsidR="00B835C4">
              <w:rPr>
                <w:rFonts w:ascii="Comic Sans MS" w:hAnsi="Comic Sans MS" w:cs="Calibri"/>
                <w:sz w:val="18"/>
                <w:szCs w:val="18"/>
                <w:lang w:val="en-GB"/>
              </w:rPr>
              <w:t xml:space="preserve">some </w:t>
            </w:r>
            <w:r w:rsidRPr="00371386">
              <w:rPr>
                <w:rFonts w:ascii="Comic Sans MS" w:hAnsi="Comic Sans MS" w:cs="Calibri"/>
                <w:sz w:val="18"/>
                <w:szCs w:val="18"/>
              </w:rPr>
              <w:t>common tricky words</w:t>
            </w:r>
            <w:r>
              <w:rPr>
                <w:rFonts w:ascii="Comic Sans MS" w:hAnsi="Comic Sans MS" w:cs="Calibri"/>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familiar with chronological language used to describe the past and the future.</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9BBB59" w:themeFill="accent3"/>
          </w:tcPr>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are familiar with the layout of a </w:t>
            </w:r>
            <w:r w:rsidR="00344CE0">
              <w:rPr>
                <w:rFonts w:ascii="Comic Sans MS" w:hAnsi="Comic Sans MS" w:cs="Calibri"/>
                <w:sz w:val="18"/>
                <w:szCs w:val="18"/>
                <w:lang w:val="en-GB"/>
              </w:rPr>
              <w:t>brochure or flyer.</w:t>
            </w:r>
            <w:r>
              <w:rPr>
                <w:rFonts w:ascii="Comic Sans MS" w:hAnsi="Comic Sans MS" w:cs="Calibri"/>
                <w:sz w:val="18"/>
                <w:szCs w:val="18"/>
                <w:lang w:val="en-GB"/>
              </w:rPr>
              <w:t xml:space="preserve"> </w:t>
            </w:r>
          </w:p>
          <w:p w:rsidR="00D05DBC" w:rsidRDefault="00D05DBC" w:rsidP="00D05DBC">
            <w:pPr>
              <w:pStyle w:val="Normal1"/>
              <w:rPr>
                <w:rFonts w:ascii="Comic Sans MS" w:hAnsi="Comic Sans MS" w:cs="Calibri"/>
                <w:sz w:val="18"/>
                <w:szCs w:val="18"/>
                <w:lang w:val="en-GB"/>
              </w:rPr>
            </w:pPr>
          </w:p>
          <w:p w:rsidR="00344CE0" w:rsidRDefault="00344CE0" w:rsidP="00344CE0">
            <w:pPr>
              <w:pStyle w:val="Normal1"/>
              <w:rPr>
                <w:rFonts w:ascii="Comic Sans MS" w:hAnsi="Comic Sans MS" w:cs="Calibri"/>
                <w:sz w:val="18"/>
                <w:szCs w:val="18"/>
                <w:lang w:val="en-GB"/>
              </w:rPr>
            </w:pPr>
            <w:r>
              <w:rPr>
                <w:rFonts w:ascii="Comic Sans MS" w:hAnsi="Comic Sans MS" w:cs="Calibri"/>
                <w:sz w:val="18"/>
                <w:szCs w:val="18"/>
                <w:lang w:val="en-GB"/>
              </w:rPr>
              <w:t xml:space="preserve">Students are familiar with the layout of a timetable.  </w:t>
            </w:r>
          </w:p>
          <w:p w:rsidR="00344CE0" w:rsidRDefault="00344CE0" w:rsidP="00D05DBC">
            <w:pPr>
              <w:pStyle w:val="Normal1"/>
              <w:rPr>
                <w:rFonts w:ascii="Comic Sans MS" w:hAnsi="Comic Sans MS" w:cs="Calibri"/>
                <w:sz w:val="18"/>
                <w:szCs w:val="18"/>
                <w:lang w:val="en-GB"/>
              </w:rPr>
            </w:pPr>
          </w:p>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know what detail and features to include in a </w:t>
            </w:r>
            <w:r w:rsidR="00344CE0">
              <w:rPr>
                <w:rFonts w:ascii="Comic Sans MS" w:hAnsi="Comic Sans MS" w:cs="Calibri"/>
                <w:sz w:val="18"/>
                <w:szCs w:val="18"/>
                <w:lang w:val="en-GB"/>
              </w:rPr>
              <w:t>customer service script</w:t>
            </w:r>
            <w:r>
              <w:rPr>
                <w:rFonts w:ascii="Comic Sans MS" w:hAnsi="Comic Sans MS" w:cs="Calibri"/>
                <w:sz w:val="18"/>
                <w:szCs w:val="18"/>
                <w:lang w:val="en-GB"/>
              </w:rPr>
              <w:t>.</w:t>
            </w:r>
          </w:p>
          <w:p w:rsidR="00D05DBC" w:rsidRDefault="00D05DBC" w:rsidP="00D05DBC">
            <w:pPr>
              <w:pStyle w:val="Normal1"/>
              <w:rPr>
                <w:rFonts w:ascii="Comic Sans MS" w:hAnsi="Comic Sans MS" w:cs="Calibri"/>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r w:rsidRPr="0079228A">
              <w:rPr>
                <w:rFonts w:ascii="Comic Sans MS" w:hAnsi="Comic Sans MS" w:cs="Calibri"/>
                <w:sz w:val="18"/>
                <w:szCs w:val="18"/>
                <w:lang w:val="en-GB"/>
              </w:rPr>
              <w:t xml:space="preserve">Students </w:t>
            </w:r>
            <w:r>
              <w:rPr>
                <w:rFonts w:ascii="Comic Sans MS" w:hAnsi="Comic Sans MS" w:cs="Calibri"/>
                <w:sz w:val="18"/>
                <w:szCs w:val="18"/>
                <w:lang w:val="en-GB"/>
              </w:rPr>
              <w:t xml:space="preserve">recognise </w:t>
            </w:r>
            <w:r w:rsidRPr="0079228A">
              <w:rPr>
                <w:rFonts w:ascii="Comic Sans MS" w:hAnsi="Comic Sans MS" w:cs="Calibri"/>
                <w:sz w:val="18"/>
                <w:szCs w:val="18"/>
                <w:lang w:val="en-GB"/>
              </w:rPr>
              <w:t>fami</w:t>
            </w:r>
            <w:r>
              <w:rPr>
                <w:rFonts w:ascii="Comic Sans MS" w:hAnsi="Comic Sans MS" w:cs="Calibri"/>
                <w:sz w:val="18"/>
                <w:szCs w:val="18"/>
                <w:lang w:val="en-GB"/>
              </w:rPr>
              <w:t>liar words and root words when used in compound words</w:t>
            </w:r>
            <w:r w:rsidR="003E019D">
              <w:rPr>
                <w:rFonts w:ascii="Comic Sans MS" w:hAnsi="Comic Sans MS" w:cs="Calibri"/>
                <w:sz w:val="18"/>
                <w:szCs w:val="18"/>
                <w:lang w:val="en-GB"/>
              </w:rPr>
              <w:t xml:space="preserve"> or with prefixes and suffixes.</w:t>
            </w:r>
          </w:p>
        </w:tc>
        <w:tc>
          <w:tcPr>
            <w:tcW w:w="835" w:type="pct"/>
            <w:tcBorders>
              <w:top w:val="single" w:sz="4" w:space="0" w:color="000000"/>
              <w:left w:val="single" w:sz="4" w:space="0" w:color="000000"/>
              <w:bottom w:val="single" w:sz="4" w:space="0" w:color="000000"/>
              <w:right w:val="single" w:sz="4" w:space="0" w:color="000000"/>
            </w:tcBorders>
            <w:shd w:val="clear" w:color="auto" w:fill="9BBB59" w:themeFill="accent3"/>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familiar with the vocabulary </w:t>
            </w:r>
            <w:r w:rsidR="00C83B0C">
              <w:rPr>
                <w:rFonts w:ascii="Comic Sans MS" w:eastAsia="Comic Sans MS" w:hAnsi="Comic Sans MS" w:cs="Comic Sans MS"/>
                <w:sz w:val="18"/>
                <w:szCs w:val="18"/>
                <w:lang w:val="en-GB"/>
              </w:rPr>
              <w:t>relevant to customer services.</w:t>
            </w:r>
          </w:p>
          <w:p w:rsidR="00C83B0C" w:rsidRDefault="00C83B0C" w:rsidP="00D05DBC">
            <w:pPr>
              <w:pStyle w:val="Normal1"/>
              <w:rPr>
                <w:rFonts w:ascii="Comic Sans MS" w:eastAsia="Comic Sans MS" w:hAnsi="Comic Sans MS" w:cs="Comic Sans MS"/>
                <w:sz w:val="18"/>
                <w:szCs w:val="18"/>
                <w:lang w:val="en-GB"/>
              </w:rPr>
            </w:pPr>
          </w:p>
          <w:p w:rsidR="00C83B0C" w:rsidRDefault="00C83B0C" w:rsidP="00C83B0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familiar with the vocabulary relevant to key community services. </w:t>
            </w:r>
          </w:p>
          <w:p w:rsidR="00C83B0C" w:rsidRDefault="00C83B0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know they need to read, check and revise their writing.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know how to form the use the present</w:t>
            </w:r>
            <w:r w:rsidR="00B835C4">
              <w:rPr>
                <w:rFonts w:ascii="Comic Sans MS" w:eastAsia="Comic Sans MS" w:hAnsi="Comic Sans MS" w:cs="Comic Sans MS"/>
                <w:sz w:val="18"/>
                <w:szCs w:val="18"/>
                <w:lang w:val="en-GB"/>
              </w:rPr>
              <w:t xml:space="preserve">, past and future </w:t>
            </w:r>
            <w:r>
              <w:rPr>
                <w:rFonts w:ascii="Comic Sans MS" w:eastAsia="Comic Sans MS" w:hAnsi="Comic Sans MS" w:cs="Comic Sans MS"/>
                <w:sz w:val="18"/>
                <w:szCs w:val="18"/>
                <w:lang w:val="en-GB"/>
              </w:rPr>
              <w:t xml:space="preserve">tense of regular and </w:t>
            </w:r>
            <w:r w:rsidR="00B835C4">
              <w:rPr>
                <w:rFonts w:ascii="Comic Sans MS" w:eastAsia="Comic Sans MS" w:hAnsi="Comic Sans MS" w:cs="Comic Sans MS"/>
                <w:sz w:val="18"/>
                <w:szCs w:val="18"/>
                <w:lang w:val="en-GB"/>
              </w:rPr>
              <w:t>irregula</w:t>
            </w:r>
            <w:r>
              <w:rPr>
                <w:rFonts w:ascii="Comic Sans MS" w:eastAsia="Comic Sans MS" w:hAnsi="Comic Sans MS" w:cs="Comic Sans MS"/>
                <w:sz w:val="18"/>
                <w:szCs w:val="18"/>
                <w:lang w:val="en-GB"/>
              </w:rPr>
              <w:t>r verbs.</w:t>
            </w:r>
          </w:p>
          <w:p w:rsidR="00D05DBC" w:rsidRDefault="00D05DBC" w:rsidP="00D05DBC">
            <w:pPr>
              <w:pStyle w:val="Normal1"/>
              <w:rPr>
                <w:rFonts w:ascii="Comic Sans MS" w:eastAsia="Comic Sans MS" w:hAnsi="Comic Sans MS" w:cs="Comic Sans MS"/>
                <w:sz w:val="18"/>
                <w:szCs w:val="18"/>
                <w:lang w:val="en-GB"/>
              </w:rPr>
            </w:pPr>
          </w:p>
          <w:p w:rsidR="00D05DBC" w:rsidRDefault="00B835C4" w:rsidP="00D05DBC">
            <w:pPr>
              <w:pStyle w:val="Normal1"/>
              <w:rPr>
                <w:rFonts w:ascii="Comic Sans MS" w:hAnsi="Comic Sans MS" w:cs="Calibri"/>
                <w:sz w:val="18"/>
                <w:szCs w:val="18"/>
                <w:lang w:val="en-GB"/>
              </w:rPr>
            </w:pPr>
            <w:r w:rsidRPr="00371386">
              <w:rPr>
                <w:rFonts w:ascii="Comic Sans MS" w:hAnsi="Comic Sans MS" w:cs="Calibri"/>
                <w:sz w:val="18"/>
                <w:szCs w:val="18"/>
                <w:lang w:val="en-GB"/>
              </w:rPr>
              <w:t xml:space="preserve">Students </w:t>
            </w:r>
            <w:r>
              <w:rPr>
                <w:rFonts w:ascii="Comic Sans MS" w:hAnsi="Comic Sans MS" w:cs="Calibri"/>
                <w:sz w:val="18"/>
                <w:szCs w:val="18"/>
                <w:lang w:val="en-GB"/>
              </w:rPr>
              <w:t xml:space="preserve">know how to spell most </w:t>
            </w:r>
            <w:r w:rsidRPr="00371386">
              <w:rPr>
                <w:rFonts w:ascii="Comic Sans MS" w:hAnsi="Comic Sans MS" w:cs="Calibri"/>
                <w:sz w:val="18"/>
                <w:szCs w:val="18"/>
              </w:rPr>
              <w:t>common tricky words</w:t>
            </w:r>
            <w:r>
              <w:rPr>
                <w:rFonts w:ascii="Comic Sans MS" w:hAnsi="Comic Sans MS" w:cs="Calibri"/>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w:t>
            </w:r>
            <w:r w:rsidR="00B835C4">
              <w:rPr>
                <w:rFonts w:ascii="Comic Sans MS" w:eastAsia="Comic Sans MS" w:hAnsi="Comic Sans MS" w:cs="Comic Sans MS"/>
                <w:sz w:val="18"/>
                <w:szCs w:val="18"/>
                <w:lang w:val="en-GB"/>
              </w:rPr>
              <w:t xml:space="preserve">know how to use </w:t>
            </w:r>
            <w:r>
              <w:rPr>
                <w:rFonts w:ascii="Comic Sans MS" w:eastAsia="Comic Sans MS" w:hAnsi="Comic Sans MS" w:cs="Comic Sans MS"/>
                <w:sz w:val="18"/>
                <w:szCs w:val="18"/>
                <w:lang w:val="en-GB"/>
              </w:rPr>
              <w:t xml:space="preserve">Microsoft Word </w:t>
            </w:r>
            <w:r w:rsidR="00B835C4">
              <w:rPr>
                <w:rFonts w:ascii="Comic Sans MS" w:eastAsia="Comic Sans MS" w:hAnsi="Comic Sans MS" w:cs="Comic Sans MS"/>
                <w:sz w:val="18"/>
                <w:szCs w:val="18"/>
                <w:lang w:val="en-GB"/>
              </w:rPr>
              <w:t xml:space="preserve">and Microsoft Publisher </w:t>
            </w:r>
            <w:r>
              <w:rPr>
                <w:rFonts w:ascii="Comic Sans MS" w:eastAsia="Comic Sans MS" w:hAnsi="Comic Sans MS" w:cs="Comic Sans MS"/>
                <w:sz w:val="18"/>
                <w:szCs w:val="18"/>
                <w:lang w:val="en-GB"/>
              </w:rPr>
              <w:t xml:space="preserve">without support. </w:t>
            </w:r>
          </w:p>
          <w:p w:rsidR="00D05DBC" w:rsidRDefault="00D05DBC" w:rsidP="00D05DBC">
            <w:pPr>
              <w:pStyle w:val="Normal1"/>
              <w:rPr>
                <w:rFonts w:ascii="Comic Sans MS" w:eastAsia="Comic Sans MS" w:hAnsi="Comic Sans MS" w:cs="Comic Sans MS"/>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p>
        </w:tc>
      </w:tr>
      <w:tr w:rsidR="00D05DBC" w:rsidRPr="00F1265E" w:rsidTr="00E23DC5">
        <w:trPr>
          <w:trHeight w:val="1339"/>
          <w:jc w:val="center"/>
        </w:trPr>
        <w:tc>
          <w:tcPr>
            <w:tcW w:w="578" w:type="pct"/>
            <w:tcBorders>
              <w:top w:val="single" w:sz="4" w:space="0" w:color="000000"/>
              <w:left w:val="single" w:sz="4" w:space="0" w:color="000000"/>
              <w:bottom w:val="single" w:sz="4" w:space="0" w:color="000000"/>
            </w:tcBorders>
            <w:shd w:val="clear" w:color="auto" w:fill="8DB3E2" w:themeFill="text2" w:themeFillTint="66"/>
          </w:tcPr>
          <w:p w:rsidR="00D05DBC" w:rsidRPr="00987B81" w:rsidRDefault="00D05DBC" w:rsidP="00D05DBC">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D05DBC" w:rsidRDefault="00D05DBC" w:rsidP="00D05DBC">
            <w:pPr>
              <w:pStyle w:val="Normal1"/>
              <w:rPr>
                <w:rFonts w:ascii="Comic Sans MS" w:eastAsia="Comic Sans MS" w:hAnsi="Comic Sans MS" w:cs="Comic Sans MS"/>
                <w:b/>
                <w:color w:val="000000" w:themeColor="text1"/>
                <w:u w:val="single"/>
                <w:lang w:val="en-US"/>
              </w:rPr>
            </w:pPr>
          </w:p>
        </w:tc>
        <w:tc>
          <w:tcPr>
            <w:tcW w:w="869"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straight marks in sensory material.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circular marks in sensory material.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make straight marks with a pen or pencil.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able to trace or overwrite 3 recognisable shapes or letters</w:t>
            </w:r>
            <w:r w:rsidR="00CF7442">
              <w:rPr>
                <w:rFonts w:ascii="Comic Sans MS" w:eastAsia="Comic Sans MS" w:hAnsi="Comic Sans MS" w:cs="Comic Sans MS"/>
                <w:sz w:val="18"/>
                <w:szCs w:val="18"/>
                <w:lang w:val="en-GB"/>
              </w:rPr>
              <w:t xml:space="preserve"> when writing about key community services or customer services.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CF7442" w:rsidRDefault="00D05DBC" w:rsidP="00CF744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copy 3 recognisable shapes or letters when writing </w:t>
            </w:r>
            <w:r w:rsidR="00CF7442">
              <w:rPr>
                <w:rFonts w:ascii="Comic Sans MS" w:eastAsia="Comic Sans MS" w:hAnsi="Comic Sans MS" w:cs="Comic Sans MS"/>
                <w:sz w:val="18"/>
                <w:szCs w:val="18"/>
                <w:lang w:val="en-GB"/>
              </w:rPr>
              <w:t xml:space="preserve">about key community services or customer services.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match the background colours of up to 4 words or symbols to create simple sentences </w:t>
            </w:r>
            <w:r w:rsidR="00CF7442">
              <w:rPr>
                <w:rFonts w:ascii="Comic Sans MS" w:eastAsia="Comic Sans MS" w:hAnsi="Comic Sans MS" w:cs="Comic Sans MS"/>
                <w:sz w:val="18"/>
                <w:szCs w:val="18"/>
                <w:lang w:val="en-GB"/>
              </w:rPr>
              <w:t>about key community services or customer services</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pictures or symbols to describe an image related to </w:t>
            </w:r>
            <w:r w:rsidR="00CF7442">
              <w:rPr>
                <w:rFonts w:ascii="Comic Sans MS" w:eastAsia="Comic Sans MS" w:hAnsi="Comic Sans MS" w:cs="Comic Sans MS"/>
                <w:sz w:val="18"/>
                <w:szCs w:val="18"/>
                <w:lang w:val="en-GB"/>
              </w:rPr>
              <w:t>key community services or customer services.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pictures or symbols to write a simple text about </w:t>
            </w:r>
            <w:r w:rsidR="00CF7442">
              <w:rPr>
                <w:rFonts w:ascii="Comic Sans MS" w:eastAsia="Comic Sans MS" w:hAnsi="Comic Sans MS" w:cs="Comic Sans MS"/>
                <w:sz w:val="18"/>
                <w:szCs w:val="18"/>
                <w:lang w:val="en-GB"/>
              </w:rPr>
              <w:t>key community services or customer services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words to describe an image related to </w:t>
            </w:r>
            <w:r w:rsidR="00CF7442">
              <w:rPr>
                <w:rFonts w:ascii="Comic Sans MS" w:eastAsia="Comic Sans MS" w:hAnsi="Comic Sans MS" w:cs="Comic Sans MS"/>
                <w:sz w:val="18"/>
                <w:szCs w:val="18"/>
                <w:lang w:val="en-GB"/>
              </w:rPr>
              <w:t xml:space="preserve">key community </w:t>
            </w:r>
            <w:r w:rsidR="00CF7442">
              <w:rPr>
                <w:rFonts w:ascii="Comic Sans MS" w:eastAsia="Comic Sans MS" w:hAnsi="Comic Sans MS" w:cs="Comic Sans MS"/>
                <w:sz w:val="18"/>
                <w:szCs w:val="18"/>
                <w:lang w:val="en-GB"/>
              </w:rPr>
              <w:lastRenderedPageBreak/>
              <w:t>services or customer services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words to write a simple text about </w:t>
            </w:r>
            <w:r w:rsidR="00CF7442">
              <w:rPr>
                <w:rFonts w:ascii="Comic Sans MS" w:eastAsia="Comic Sans MS" w:hAnsi="Comic Sans MS" w:cs="Comic Sans MS"/>
                <w:sz w:val="18"/>
                <w:szCs w:val="18"/>
                <w:lang w:val="en-GB"/>
              </w:rPr>
              <w:t>key community services or customer services.</w:t>
            </w:r>
          </w:p>
        </w:tc>
        <w:tc>
          <w:tcPr>
            <w:tcW w:w="966"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lastRenderedPageBreak/>
              <w:t xml:space="preserve">Students are able to write the initial letter or grapheme of a word related to </w:t>
            </w:r>
            <w:r w:rsidR="00CF7442">
              <w:rPr>
                <w:rFonts w:ascii="Comic Sans MS" w:eastAsia="Comic Sans MS" w:hAnsi="Comic Sans MS" w:cs="Comic Sans MS"/>
                <w:sz w:val="18"/>
                <w:szCs w:val="18"/>
                <w:lang w:val="en-GB"/>
              </w:rPr>
              <w:t>key community services or customer services.</w:t>
            </w:r>
          </w:p>
          <w:p w:rsidR="00CF7442" w:rsidRDefault="00CF7442"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pictures or symbols to add </w:t>
            </w:r>
            <w:r>
              <w:rPr>
                <w:rFonts w:ascii="Comic Sans MS" w:eastAsia="Comic Sans MS" w:hAnsi="Comic Sans MS" w:cs="Comic Sans MS"/>
                <w:sz w:val="18"/>
                <w:szCs w:val="18"/>
                <w:lang w:val="en-GB"/>
              </w:rPr>
              <w:lastRenderedPageBreak/>
              <w:t xml:space="preserve">detail to their writing related to </w:t>
            </w:r>
            <w:r w:rsidR="00CF7442">
              <w:rPr>
                <w:rFonts w:ascii="Comic Sans MS" w:eastAsia="Comic Sans MS" w:hAnsi="Comic Sans MS" w:cs="Comic Sans MS"/>
                <w:sz w:val="18"/>
                <w:szCs w:val="18"/>
                <w:lang w:val="en-GB"/>
              </w:rPr>
              <w:t>key community services or customer services</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CF7442"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descriptive words to add detail to their writing related to </w:t>
            </w:r>
            <w:r w:rsidR="00CF7442">
              <w:rPr>
                <w:rFonts w:ascii="Comic Sans MS" w:eastAsia="Comic Sans MS" w:hAnsi="Comic Sans MS" w:cs="Comic Sans MS"/>
                <w:sz w:val="18"/>
                <w:szCs w:val="18"/>
                <w:lang w:val="en-GB"/>
              </w:rPr>
              <w:t>key community services or customer services.</w:t>
            </w:r>
          </w:p>
          <w:p w:rsidR="00CF7442" w:rsidRDefault="00CF7442"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use pictures and symbols to describe </w:t>
            </w:r>
            <w:r w:rsidR="00CF7442">
              <w:rPr>
                <w:rFonts w:ascii="Comic Sans MS" w:eastAsia="Comic Sans MS" w:hAnsi="Comic Sans MS" w:cs="Comic Sans MS"/>
                <w:sz w:val="18"/>
                <w:szCs w:val="18"/>
                <w:lang w:val="en-GB"/>
              </w:rPr>
              <w:t xml:space="preserve">key community services. </w:t>
            </w:r>
          </w:p>
          <w:p w:rsidR="00CF7442" w:rsidRDefault="00CF7442"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use words to describe what jobs people are doing in images of people </w:t>
            </w:r>
            <w:r w:rsidR="00CF7442">
              <w:rPr>
                <w:rFonts w:ascii="Comic Sans MS" w:eastAsia="Comic Sans MS" w:hAnsi="Comic Sans MS" w:cs="Comic Sans MS"/>
                <w:sz w:val="18"/>
                <w:szCs w:val="18"/>
                <w:lang w:val="en-GB"/>
              </w:rPr>
              <w:t>providing key services</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symbols to sequence information into a full sentence.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able to select symbols to sequence information into a full sentence.</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able to select words to sequence information into a full sentence.</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order a set of images to describe how to </w:t>
            </w:r>
            <w:r w:rsidR="00CF7442">
              <w:rPr>
                <w:rFonts w:ascii="Comic Sans MS" w:eastAsia="Comic Sans MS" w:hAnsi="Comic Sans MS" w:cs="Comic Sans MS"/>
                <w:sz w:val="18"/>
                <w:szCs w:val="18"/>
                <w:lang w:val="en-GB"/>
              </w:rPr>
              <w:t>respond to a customer or make a request form a customer services representative</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b/>
                <w:sz w:val="18"/>
                <w:szCs w:val="18"/>
                <w:lang w:val="en-GB"/>
              </w:rPr>
            </w:pPr>
          </w:p>
          <w:p w:rsidR="00D05DBC" w:rsidRDefault="00D05DBC" w:rsidP="00D05DBC">
            <w:pPr>
              <w:pStyle w:val="Normal1"/>
              <w:rPr>
                <w:rFonts w:ascii="Comic Sans MS" w:eastAsia="Comic Sans MS" w:hAnsi="Comic Sans MS" w:cs="Comic Sans MS"/>
                <w:b/>
                <w:sz w:val="18"/>
                <w:szCs w:val="18"/>
                <w:lang w:val="en-GB"/>
              </w:rPr>
            </w:pPr>
            <w:r>
              <w:rPr>
                <w:rFonts w:ascii="Comic Sans MS" w:eastAsia="Comic Sans MS" w:hAnsi="Comic Sans MS" w:cs="Comic Sans MS"/>
                <w:sz w:val="18"/>
                <w:szCs w:val="18"/>
                <w:lang w:val="en-GB"/>
              </w:rPr>
              <w:lastRenderedPageBreak/>
              <w:t>Students are able to use words or symbols to describe each image in instructions on how</w:t>
            </w:r>
            <w:r w:rsidR="00CF7442">
              <w:rPr>
                <w:rFonts w:ascii="Comic Sans MS" w:eastAsia="Comic Sans MS" w:hAnsi="Comic Sans MS" w:cs="Comic Sans MS"/>
                <w:sz w:val="18"/>
                <w:szCs w:val="18"/>
                <w:lang w:val="en-GB"/>
              </w:rPr>
              <w:t xml:space="preserve"> to</w:t>
            </w:r>
            <w:r>
              <w:rPr>
                <w:rFonts w:ascii="Comic Sans MS" w:eastAsia="Comic Sans MS" w:hAnsi="Comic Sans MS" w:cs="Comic Sans MS"/>
                <w:sz w:val="18"/>
                <w:szCs w:val="18"/>
                <w:lang w:val="en-GB"/>
              </w:rPr>
              <w:t xml:space="preserve"> </w:t>
            </w:r>
            <w:r w:rsidR="00CF7442">
              <w:rPr>
                <w:rFonts w:ascii="Comic Sans MS" w:eastAsia="Comic Sans MS" w:hAnsi="Comic Sans MS" w:cs="Comic Sans MS"/>
                <w:sz w:val="18"/>
                <w:szCs w:val="18"/>
                <w:lang w:val="en-GB"/>
              </w:rPr>
              <w:t xml:space="preserve">locate key community services or to complete a journey by public transport. </w:t>
            </w:r>
          </w:p>
          <w:p w:rsidR="00D05DBC" w:rsidRPr="00F60F1E" w:rsidRDefault="00D05DBC" w:rsidP="00D05DBC">
            <w:pPr>
              <w:pStyle w:val="Normal1"/>
              <w:rPr>
                <w:rFonts w:ascii="Comic Sans MS" w:eastAsia="Comic Sans MS" w:hAnsi="Comic Sans MS" w:cs="Comic Sans MS"/>
                <w:b/>
                <w:sz w:val="18"/>
                <w:szCs w:val="18"/>
                <w:lang w:val="en-GB"/>
              </w:rPr>
            </w:pPr>
          </w:p>
        </w:tc>
        <w:tc>
          <w:tcPr>
            <w:tcW w:w="917"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261616"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lastRenderedPageBreak/>
              <w:t xml:space="preserve">Students are able to use simple words and phrases to describe </w:t>
            </w:r>
            <w:r w:rsidR="00261616">
              <w:rPr>
                <w:rFonts w:ascii="Comic Sans MS" w:eastAsia="Comic Sans MS" w:hAnsi="Comic Sans MS" w:cs="Comic Sans MS"/>
                <w:sz w:val="18"/>
                <w:szCs w:val="18"/>
                <w:lang w:val="en-GB"/>
              </w:rPr>
              <w:t>key community services.</w:t>
            </w:r>
          </w:p>
          <w:p w:rsidR="00261616" w:rsidRDefault="00261616" w:rsidP="00D05DBC">
            <w:pPr>
              <w:pStyle w:val="Normal1"/>
              <w:rPr>
                <w:rFonts w:ascii="Comic Sans MS" w:eastAsia="Comic Sans MS" w:hAnsi="Comic Sans MS" w:cs="Comic Sans MS"/>
                <w:sz w:val="18"/>
                <w:szCs w:val="18"/>
                <w:lang w:val="en-GB"/>
              </w:rPr>
            </w:pPr>
          </w:p>
          <w:p w:rsidR="00261616" w:rsidRDefault="00D05DBC" w:rsidP="00261616">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use simple words and phrases to </w:t>
            </w:r>
            <w:r w:rsidR="00261616">
              <w:rPr>
                <w:rFonts w:ascii="Comic Sans MS" w:eastAsia="Comic Sans MS" w:hAnsi="Comic Sans MS" w:cs="Comic Sans MS"/>
                <w:sz w:val="18"/>
                <w:szCs w:val="18"/>
                <w:lang w:val="en-GB"/>
              </w:rPr>
              <w:lastRenderedPageBreak/>
              <w:t xml:space="preserve">respond to or make a request at customer services. </w:t>
            </w:r>
          </w:p>
          <w:p w:rsidR="00261616" w:rsidRDefault="00261616" w:rsidP="00261616">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use simple words and phrases to </w:t>
            </w:r>
            <w:r w:rsidR="00261616">
              <w:rPr>
                <w:rFonts w:ascii="Comic Sans MS" w:eastAsia="Comic Sans MS" w:hAnsi="Comic Sans MS" w:cs="Comic Sans MS"/>
                <w:sz w:val="18"/>
                <w:szCs w:val="18"/>
                <w:lang w:val="en-GB"/>
              </w:rPr>
              <w:t>communicate their plans and wishes at key community services.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use full sentences to write a short </w:t>
            </w:r>
            <w:r w:rsidR="00261616">
              <w:rPr>
                <w:rFonts w:ascii="Comic Sans MS" w:eastAsia="Comic Sans MS" w:hAnsi="Comic Sans MS" w:cs="Comic Sans MS"/>
                <w:sz w:val="18"/>
                <w:szCs w:val="18"/>
                <w:lang w:val="en-GB"/>
              </w:rPr>
              <w:t>script to support dealing with customers</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Students are able to use full sentences to write a short text describing</w:t>
            </w:r>
            <w:r w:rsidR="00261616">
              <w:rPr>
                <w:rFonts w:ascii="Comic Sans MS" w:eastAsia="Comic Sans MS" w:hAnsi="Comic Sans MS" w:cs="Comic Sans MS"/>
                <w:sz w:val="18"/>
                <w:szCs w:val="18"/>
                <w:lang w:val="en-GB"/>
              </w:rPr>
              <w:t xml:space="preserve"> what they need from key community services or customer services.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correctly punctuate sentences with full stops and capital letters.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rPr>
                <w:rFonts w:ascii="Comic Sans MS" w:eastAsia="Comic Sans MS" w:hAnsi="Comic Sans MS" w:cs="Comic Sans MS"/>
                <w:sz w:val="18"/>
                <w:szCs w:val="18"/>
                <w:lang w:val="en-GB"/>
              </w:rPr>
            </w:pPr>
            <w:r w:rsidRPr="0079228A">
              <w:rPr>
                <w:rFonts w:ascii="Comic Sans MS" w:hAnsi="Comic Sans MS" w:cs="Calibri"/>
                <w:sz w:val="18"/>
                <w:szCs w:val="18"/>
                <w:lang w:val="en-GB"/>
              </w:rPr>
              <w:t xml:space="preserve">Students are able to apply </w:t>
            </w:r>
            <w:r>
              <w:rPr>
                <w:rFonts w:ascii="Comic Sans MS" w:hAnsi="Comic Sans MS" w:cs="Calibri"/>
                <w:sz w:val="18"/>
                <w:szCs w:val="18"/>
                <w:lang w:val="en-GB"/>
              </w:rPr>
              <w:t>phonic knowledge and skills in their writing.</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Pr="0079228A"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use familiar </w:t>
            </w:r>
            <w:r w:rsidRPr="0079228A">
              <w:rPr>
                <w:rFonts w:ascii="Comic Sans MS" w:hAnsi="Comic Sans MS" w:cs="Calibri"/>
                <w:sz w:val="18"/>
                <w:szCs w:val="18"/>
                <w:lang w:val="en-GB"/>
              </w:rPr>
              <w:t xml:space="preserve">root words in words containing common suffixes and prefixes. </w:t>
            </w:r>
          </w:p>
          <w:p w:rsidR="00D05DBC" w:rsidRDefault="00D05DBC" w:rsidP="00D05DBC">
            <w:pPr>
              <w:pStyle w:val="Normal1"/>
              <w:rPr>
                <w:rFonts w:ascii="Comic Sans MS" w:hAnsi="Comic Sans MS" w:cs="Calibri"/>
                <w:sz w:val="18"/>
                <w:szCs w:val="18"/>
              </w:rPr>
            </w:pPr>
          </w:p>
          <w:p w:rsidR="00D05DBC" w:rsidRDefault="00D05DBC" w:rsidP="00D05DBC">
            <w:pPr>
              <w:pStyle w:val="Normal1"/>
              <w:rPr>
                <w:rFonts w:ascii="Comic Sans MS" w:eastAsia="Comic Sans MS" w:hAnsi="Comic Sans MS" w:cs="Comic Sans MS"/>
                <w:sz w:val="18"/>
                <w:szCs w:val="18"/>
                <w:lang w:val="en-GB"/>
              </w:rPr>
            </w:pPr>
            <w:r w:rsidRPr="00371386">
              <w:rPr>
                <w:rFonts w:ascii="Comic Sans MS" w:hAnsi="Comic Sans MS" w:cs="Calibri"/>
                <w:sz w:val="18"/>
                <w:szCs w:val="18"/>
                <w:lang w:val="en-GB"/>
              </w:rPr>
              <w:t xml:space="preserve">Students </w:t>
            </w:r>
            <w:r>
              <w:rPr>
                <w:rFonts w:ascii="Comic Sans MS" w:hAnsi="Comic Sans MS" w:cs="Calibri"/>
                <w:sz w:val="18"/>
                <w:szCs w:val="18"/>
                <w:lang w:val="en-GB"/>
              </w:rPr>
              <w:t xml:space="preserve">correctly spell some </w:t>
            </w:r>
            <w:r w:rsidRPr="00371386">
              <w:rPr>
                <w:rFonts w:ascii="Comic Sans MS" w:hAnsi="Comic Sans MS" w:cs="Calibri"/>
                <w:sz w:val="18"/>
                <w:szCs w:val="18"/>
              </w:rPr>
              <w:t>common tricky words</w:t>
            </w:r>
          </w:p>
          <w:p w:rsidR="00D05DBC" w:rsidRDefault="00D05DBC" w:rsidP="00D05DBC">
            <w:pPr>
              <w:pStyle w:val="Normal1"/>
              <w:rPr>
                <w:rFonts w:ascii="Comic Sans MS" w:eastAsia="Comic Sans MS" w:hAnsi="Comic Sans MS" w:cs="Comic Sans MS"/>
                <w:sz w:val="18"/>
                <w:szCs w:val="18"/>
                <w:lang w:val="en-GB"/>
              </w:rPr>
            </w:pPr>
          </w:p>
          <w:p w:rsidR="00D05DBC" w:rsidRPr="00E23DC5" w:rsidRDefault="00D05DBC" w:rsidP="00261616">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correctly use chronological language when describing </w:t>
            </w:r>
            <w:r w:rsidR="00261616">
              <w:rPr>
                <w:rFonts w:ascii="Comic Sans MS" w:eastAsia="Comic Sans MS" w:hAnsi="Comic Sans MS" w:cs="Comic Sans MS"/>
                <w:sz w:val="18"/>
                <w:szCs w:val="18"/>
                <w:lang w:val="en-GB"/>
              </w:rPr>
              <w:t xml:space="preserve">experiences or communicating plans. </w:t>
            </w:r>
            <w:r>
              <w:rPr>
                <w:rFonts w:ascii="Comic Sans MS" w:eastAsia="Comic Sans MS" w:hAnsi="Comic Sans MS" w:cs="Comic Sans MS"/>
                <w:sz w:val="18"/>
                <w:szCs w:val="18"/>
                <w:lang w:val="en-GB"/>
              </w:rPr>
              <w:t xml:space="preserve"> </w:t>
            </w:r>
          </w:p>
        </w:tc>
        <w:tc>
          <w:tcPr>
            <w:tcW w:w="835" w:type="pct"/>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lastRenderedPageBreak/>
              <w:t xml:space="preserve">Students are able to identify where to place different </w:t>
            </w:r>
            <w:r w:rsidR="00207107">
              <w:rPr>
                <w:rFonts w:ascii="Comic Sans MS" w:hAnsi="Comic Sans MS" w:cs="Calibri"/>
                <w:sz w:val="18"/>
                <w:szCs w:val="18"/>
                <w:lang w:val="en-GB"/>
              </w:rPr>
              <w:t>sections of a customer service script</w:t>
            </w:r>
            <w:r>
              <w:rPr>
                <w:rFonts w:ascii="Comic Sans MS" w:hAnsi="Comic Sans MS" w:cs="Calibri"/>
                <w:sz w:val="18"/>
                <w:szCs w:val="18"/>
                <w:lang w:val="en-GB"/>
              </w:rPr>
              <w:t xml:space="preserve"> </w:t>
            </w:r>
          </w:p>
          <w:p w:rsidR="00D05DBC" w:rsidRDefault="00D05DBC" w:rsidP="00D05DBC">
            <w:pPr>
              <w:pStyle w:val="Normal1"/>
              <w:rPr>
                <w:rFonts w:ascii="Comic Sans MS" w:hAnsi="Comic Sans MS" w:cs="Calibri"/>
                <w:sz w:val="18"/>
                <w:szCs w:val="18"/>
                <w:lang w:val="en-GB"/>
              </w:rPr>
            </w:pPr>
          </w:p>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are able to identify where to place </w:t>
            </w:r>
            <w:r>
              <w:rPr>
                <w:rFonts w:ascii="Comic Sans MS" w:hAnsi="Comic Sans MS" w:cs="Calibri"/>
                <w:sz w:val="18"/>
                <w:szCs w:val="18"/>
                <w:lang w:val="en-GB"/>
              </w:rPr>
              <w:lastRenderedPageBreak/>
              <w:t xml:space="preserve">different pieces of information for </w:t>
            </w:r>
            <w:r w:rsidR="00344CE0">
              <w:rPr>
                <w:rFonts w:ascii="Comic Sans MS" w:hAnsi="Comic Sans MS" w:cs="Calibri"/>
                <w:sz w:val="18"/>
                <w:szCs w:val="18"/>
                <w:lang w:val="en-GB"/>
              </w:rPr>
              <w:t xml:space="preserve">a </w:t>
            </w:r>
            <w:r w:rsidR="00207107">
              <w:rPr>
                <w:rFonts w:ascii="Comic Sans MS" w:hAnsi="Comic Sans MS" w:cs="Calibri"/>
                <w:sz w:val="18"/>
                <w:szCs w:val="18"/>
                <w:lang w:val="en-GB"/>
              </w:rPr>
              <w:t xml:space="preserve">brochure </w:t>
            </w:r>
            <w:r w:rsidR="00344CE0">
              <w:rPr>
                <w:rFonts w:ascii="Comic Sans MS" w:hAnsi="Comic Sans MS" w:cs="Calibri"/>
                <w:sz w:val="18"/>
                <w:szCs w:val="18"/>
                <w:lang w:val="en-GB"/>
              </w:rPr>
              <w:t>or flyer.</w:t>
            </w:r>
          </w:p>
          <w:p w:rsidR="00D05DBC" w:rsidRDefault="00D05DBC" w:rsidP="00D05DBC">
            <w:pPr>
              <w:pStyle w:val="Normal1"/>
              <w:rPr>
                <w:rFonts w:ascii="Comic Sans MS" w:hAnsi="Comic Sans MS" w:cs="Calibri"/>
                <w:sz w:val="18"/>
                <w:szCs w:val="18"/>
                <w:lang w:val="en-GB"/>
              </w:rPr>
            </w:pPr>
          </w:p>
          <w:p w:rsidR="00344CE0" w:rsidRDefault="00344CE0" w:rsidP="00344CE0">
            <w:pPr>
              <w:pStyle w:val="Normal1"/>
              <w:rPr>
                <w:rFonts w:ascii="Comic Sans MS" w:hAnsi="Comic Sans MS" w:cs="Calibri"/>
                <w:sz w:val="18"/>
                <w:szCs w:val="18"/>
                <w:lang w:val="en-GB"/>
              </w:rPr>
            </w:pPr>
            <w:r>
              <w:rPr>
                <w:rFonts w:ascii="Comic Sans MS" w:hAnsi="Comic Sans MS" w:cs="Calibri"/>
                <w:sz w:val="18"/>
                <w:szCs w:val="18"/>
                <w:lang w:val="en-GB"/>
              </w:rPr>
              <w:t>Students are able to identify where to place different pieces of information for a timetable.</w:t>
            </w:r>
          </w:p>
          <w:p w:rsidR="00344CE0" w:rsidRDefault="00344CE0" w:rsidP="00D05DBC">
            <w:pPr>
              <w:pStyle w:val="Normal1"/>
              <w:rPr>
                <w:rFonts w:ascii="Comic Sans MS" w:hAnsi="Comic Sans MS" w:cs="Calibri"/>
                <w:sz w:val="18"/>
                <w:szCs w:val="18"/>
                <w:lang w:val="en-GB"/>
              </w:rPr>
            </w:pPr>
          </w:p>
          <w:p w:rsidR="00344CE0" w:rsidRDefault="00344CE0" w:rsidP="00D05DBC">
            <w:pPr>
              <w:pStyle w:val="Normal1"/>
              <w:rPr>
                <w:rFonts w:ascii="Comic Sans MS" w:hAnsi="Comic Sans MS" w:cs="Calibri"/>
                <w:sz w:val="18"/>
                <w:szCs w:val="18"/>
                <w:lang w:val="en-GB"/>
              </w:rPr>
            </w:pPr>
          </w:p>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are able to include the appropriate detail and features to write </w:t>
            </w:r>
            <w:r w:rsidR="00344CE0">
              <w:rPr>
                <w:rFonts w:ascii="Comic Sans MS" w:hAnsi="Comic Sans MS" w:cs="Calibri"/>
                <w:sz w:val="18"/>
                <w:szCs w:val="18"/>
                <w:lang w:val="en-GB"/>
              </w:rPr>
              <w:t>description of key services in a brochure.</w:t>
            </w:r>
          </w:p>
          <w:p w:rsidR="00D05DBC" w:rsidRDefault="00D05DBC" w:rsidP="00D05DBC">
            <w:pPr>
              <w:pStyle w:val="Normal1"/>
              <w:rPr>
                <w:rFonts w:ascii="Comic Sans MS" w:hAnsi="Comic Sans MS" w:cs="Calibri"/>
                <w:sz w:val="18"/>
                <w:szCs w:val="18"/>
                <w:lang w:val="en-GB"/>
              </w:rPr>
            </w:pPr>
          </w:p>
          <w:p w:rsidR="00D05DBC" w:rsidRDefault="00D05DBC" w:rsidP="00D05DBC">
            <w:pPr>
              <w:pStyle w:val="Normal1"/>
              <w:rPr>
                <w:rFonts w:ascii="Comic Sans MS" w:hAnsi="Comic Sans MS" w:cs="Calibri"/>
                <w:sz w:val="18"/>
                <w:szCs w:val="18"/>
                <w:lang w:val="en-GB"/>
              </w:rPr>
            </w:pPr>
            <w:r>
              <w:rPr>
                <w:rFonts w:ascii="Comic Sans MS" w:hAnsi="Comic Sans MS" w:cs="Calibri"/>
                <w:sz w:val="18"/>
                <w:szCs w:val="18"/>
                <w:lang w:val="en-GB"/>
              </w:rPr>
              <w:t xml:space="preserve">Students are able to include the appropriate details and features </w:t>
            </w:r>
            <w:r w:rsidR="00344CE0">
              <w:rPr>
                <w:rFonts w:ascii="Comic Sans MS" w:hAnsi="Comic Sans MS" w:cs="Calibri"/>
                <w:sz w:val="18"/>
                <w:szCs w:val="18"/>
                <w:lang w:val="en-GB"/>
              </w:rPr>
              <w:t>in a customer service script.</w:t>
            </w:r>
          </w:p>
          <w:p w:rsidR="00D05DBC" w:rsidRDefault="00D05DBC" w:rsidP="00D05DBC">
            <w:pPr>
              <w:pStyle w:val="Normal1"/>
              <w:rPr>
                <w:rFonts w:ascii="Comic Sans MS" w:hAnsi="Comic Sans MS" w:cs="Calibri"/>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r w:rsidRPr="0079228A">
              <w:rPr>
                <w:rFonts w:ascii="Comic Sans MS" w:hAnsi="Comic Sans MS" w:cs="Calibri"/>
                <w:sz w:val="18"/>
                <w:szCs w:val="18"/>
                <w:lang w:val="en-GB"/>
              </w:rPr>
              <w:t>Students are able to use fami</w:t>
            </w:r>
            <w:r>
              <w:rPr>
                <w:rFonts w:ascii="Comic Sans MS" w:hAnsi="Comic Sans MS" w:cs="Calibri"/>
                <w:sz w:val="18"/>
                <w:szCs w:val="18"/>
                <w:lang w:val="en-GB"/>
              </w:rPr>
              <w:t>liar words and root words to write</w:t>
            </w:r>
            <w:r w:rsidRPr="0079228A">
              <w:rPr>
                <w:rFonts w:ascii="Comic Sans MS" w:hAnsi="Comic Sans MS" w:cs="Calibri"/>
                <w:sz w:val="18"/>
                <w:szCs w:val="18"/>
                <w:lang w:val="en-GB"/>
              </w:rPr>
              <w:t xml:space="preserve"> longer words, in addition to using phonic knowledge and context</w:t>
            </w:r>
            <w:r>
              <w:rPr>
                <w:rFonts w:ascii="Comic Sans MS" w:hAnsi="Comic Sans MS" w:cs="Calibri"/>
                <w:sz w:val="18"/>
                <w:szCs w:val="18"/>
                <w:lang w:val="en-GB"/>
              </w:rPr>
              <w:t>.</w:t>
            </w:r>
          </w:p>
        </w:tc>
        <w:tc>
          <w:tcPr>
            <w:tcW w:w="835" w:type="pct"/>
            <w:tcBorders>
              <w:top w:val="single" w:sz="4" w:space="0" w:color="000000"/>
              <w:left w:val="single" w:sz="4" w:space="0" w:color="000000"/>
              <w:bottom w:val="single" w:sz="4" w:space="0" w:color="000000"/>
              <w:right w:val="single" w:sz="4" w:space="0" w:color="000000"/>
            </w:tcBorders>
            <w:shd w:val="clear" w:color="auto" w:fill="8DB3E2" w:themeFill="text2" w:themeFillTint="66"/>
          </w:tcPr>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lastRenderedPageBreak/>
              <w:t xml:space="preserve">Students are able to select vocabulary relevant to </w:t>
            </w:r>
            <w:r w:rsidR="00385CA2">
              <w:rPr>
                <w:rFonts w:ascii="Comic Sans MS" w:eastAsia="Comic Sans MS" w:hAnsi="Comic Sans MS" w:cs="Comic Sans MS"/>
                <w:sz w:val="18"/>
                <w:szCs w:val="18"/>
                <w:lang w:val="en-GB"/>
              </w:rPr>
              <w:t>customer services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385CA2" w:rsidRDefault="00385CA2" w:rsidP="00385CA2">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select vocabulary relevant </w:t>
            </w:r>
            <w:r>
              <w:rPr>
                <w:rFonts w:ascii="Comic Sans MS" w:eastAsia="Comic Sans MS" w:hAnsi="Comic Sans MS" w:cs="Comic Sans MS"/>
                <w:sz w:val="18"/>
                <w:szCs w:val="18"/>
                <w:lang w:val="en-GB"/>
              </w:rPr>
              <w:lastRenderedPageBreak/>
              <w:t xml:space="preserve">to key community services. </w:t>
            </w:r>
          </w:p>
          <w:p w:rsidR="00385CA2" w:rsidRDefault="00385CA2"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revise and edit the spelling, grammar and sentence structure in their writing.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correctly use the present tense </w:t>
            </w:r>
            <w:r w:rsidR="00385CA2">
              <w:rPr>
                <w:rFonts w:ascii="Comic Sans MS" w:eastAsia="Comic Sans MS" w:hAnsi="Comic Sans MS" w:cs="Comic Sans MS"/>
                <w:sz w:val="18"/>
                <w:szCs w:val="18"/>
                <w:lang w:val="en-GB"/>
              </w:rPr>
              <w:t>in customer service scripts.</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correctly use the past tense to describe </w:t>
            </w:r>
            <w:r w:rsidR="00385CA2">
              <w:rPr>
                <w:rFonts w:ascii="Comic Sans MS" w:eastAsia="Comic Sans MS" w:hAnsi="Comic Sans MS" w:cs="Comic Sans MS"/>
                <w:sz w:val="18"/>
                <w:szCs w:val="18"/>
                <w:lang w:val="en-GB"/>
              </w:rPr>
              <w:t>customers’ experiences</w:t>
            </w:r>
            <w:r>
              <w:rPr>
                <w:rFonts w:ascii="Comic Sans MS" w:eastAsia="Comic Sans MS" w:hAnsi="Comic Sans MS" w:cs="Comic Sans MS"/>
                <w:sz w:val="18"/>
                <w:szCs w:val="18"/>
                <w:lang w:val="en-GB"/>
              </w:rPr>
              <w:t>.</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correctly use the future tense to describe </w:t>
            </w:r>
            <w:r w:rsidR="0024710F">
              <w:rPr>
                <w:rFonts w:ascii="Comic Sans MS" w:eastAsia="Comic Sans MS" w:hAnsi="Comic Sans MS" w:cs="Comic Sans MS"/>
                <w:sz w:val="18"/>
                <w:szCs w:val="18"/>
                <w:lang w:val="en-GB"/>
              </w:rPr>
              <w:t>future actions of the customer or the organisation</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hAnsi="Comic Sans MS" w:cs="Calibri"/>
                <w:sz w:val="18"/>
                <w:szCs w:val="18"/>
                <w:lang w:val="en-GB"/>
              </w:rPr>
            </w:pPr>
            <w:r w:rsidRPr="00371386">
              <w:rPr>
                <w:rFonts w:ascii="Comic Sans MS" w:hAnsi="Comic Sans MS" w:cs="Calibri"/>
                <w:sz w:val="18"/>
                <w:szCs w:val="18"/>
                <w:lang w:val="en-GB"/>
              </w:rPr>
              <w:t xml:space="preserve">Students </w:t>
            </w:r>
            <w:r>
              <w:rPr>
                <w:rFonts w:ascii="Comic Sans MS" w:hAnsi="Comic Sans MS" w:cs="Calibri"/>
                <w:sz w:val="18"/>
                <w:szCs w:val="18"/>
                <w:lang w:val="en-GB"/>
              </w:rPr>
              <w:t xml:space="preserve">correctly spell </w:t>
            </w:r>
            <w:r w:rsidR="00B835C4">
              <w:rPr>
                <w:rFonts w:ascii="Comic Sans MS" w:hAnsi="Comic Sans MS" w:cs="Calibri"/>
                <w:sz w:val="18"/>
                <w:szCs w:val="18"/>
                <w:lang w:val="en-GB"/>
              </w:rPr>
              <w:t xml:space="preserve">most </w:t>
            </w:r>
            <w:r w:rsidRPr="00371386">
              <w:rPr>
                <w:rFonts w:ascii="Comic Sans MS" w:hAnsi="Comic Sans MS" w:cs="Calibri"/>
                <w:sz w:val="18"/>
                <w:szCs w:val="18"/>
              </w:rPr>
              <w:t>common tricky words</w:t>
            </w:r>
            <w:r>
              <w:rPr>
                <w:rFonts w:ascii="Comic Sans MS" w:hAnsi="Comic Sans MS" w:cs="Calibri"/>
                <w:sz w:val="18"/>
                <w:szCs w:val="18"/>
                <w:lang w:val="en-GB"/>
              </w:rPr>
              <w:t>.</w:t>
            </w:r>
          </w:p>
          <w:p w:rsidR="00D05DBC" w:rsidRDefault="00D05DBC" w:rsidP="00D05DBC">
            <w:pPr>
              <w:pStyle w:val="Normal1"/>
              <w:rPr>
                <w:rFonts w:ascii="Comic Sans MS" w:hAnsi="Comic Sans MS" w:cs="Calibri"/>
                <w:sz w:val="18"/>
                <w:szCs w:val="18"/>
                <w:lang w:val="en-GB"/>
              </w:rPr>
            </w:pPr>
          </w:p>
          <w:p w:rsidR="00D05DBC" w:rsidRDefault="00D05DBC" w:rsidP="00D05DBC">
            <w:pPr>
              <w:rPr>
                <w:rFonts w:ascii="Comic Sans MS" w:eastAsia="Comic Sans MS" w:hAnsi="Comic Sans MS" w:cs="Comic Sans MS"/>
                <w:sz w:val="18"/>
                <w:szCs w:val="18"/>
                <w:lang w:val="en-GB"/>
              </w:rPr>
            </w:pPr>
            <w:r w:rsidRPr="0079228A">
              <w:rPr>
                <w:rFonts w:ascii="Comic Sans MS" w:hAnsi="Comic Sans MS" w:cs="Calibri"/>
                <w:sz w:val="18"/>
                <w:szCs w:val="18"/>
                <w:lang w:val="en-GB"/>
              </w:rPr>
              <w:t xml:space="preserve">Students </w:t>
            </w:r>
            <w:r>
              <w:rPr>
                <w:rFonts w:ascii="Comic Sans MS" w:hAnsi="Comic Sans MS" w:cs="Calibri"/>
                <w:sz w:val="18"/>
                <w:szCs w:val="18"/>
                <w:lang w:val="en-GB"/>
              </w:rPr>
              <w:t xml:space="preserve">consistently </w:t>
            </w:r>
            <w:r w:rsidRPr="0079228A">
              <w:rPr>
                <w:rFonts w:ascii="Comic Sans MS" w:hAnsi="Comic Sans MS" w:cs="Calibri"/>
                <w:sz w:val="18"/>
                <w:szCs w:val="18"/>
                <w:lang w:val="en-GB"/>
              </w:rPr>
              <w:t xml:space="preserve">apply </w:t>
            </w:r>
            <w:r>
              <w:rPr>
                <w:rFonts w:ascii="Comic Sans MS" w:hAnsi="Comic Sans MS" w:cs="Calibri"/>
                <w:sz w:val="18"/>
                <w:szCs w:val="18"/>
                <w:lang w:val="en-GB"/>
              </w:rPr>
              <w:t>phonic knowledge and skills when writing unfamiliar words.</w:t>
            </w:r>
            <w:r>
              <w:rPr>
                <w:rFonts w:ascii="Comic Sans MS" w:eastAsia="Comic Sans MS" w:hAnsi="Comic Sans MS" w:cs="Comic Sans MS"/>
                <w:sz w:val="18"/>
                <w:szCs w:val="18"/>
                <w:lang w:val="en-GB"/>
              </w:rPr>
              <w:t xml:space="preserve">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create and write a document on Microsoft Word without support. </w:t>
            </w:r>
          </w:p>
          <w:p w:rsidR="00D05DBC" w:rsidRDefault="00D05DBC" w:rsidP="00D05DBC">
            <w:pPr>
              <w:pStyle w:val="Normal1"/>
              <w:rPr>
                <w:rFonts w:ascii="Comic Sans MS" w:eastAsia="Comic Sans MS" w:hAnsi="Comic Sans MS" w:cs="Comic Sans MS"/>
                <w:sz w:val="18"/>
                <w:szCs w:val="18"/>
                <w:lang w:val="en-GB"/>
              </w:rPr>
            </w:pPr>
          </w:p>
          <w:p w:rsidR="00D05DBC" w:rsidRDefault="00D05DBC" w:rsidP="00D05DBC">
            <w:pPr>
              <w:pStyle w:val="Normal1"/>
              <w:rPr>
                <w:rFonts w:ascii="Comic Sans MS" w:eastAsia="Comic Sans MS" w:hAnsi="Comic Sans MS" w:cs="Comic Sans MS"/>
                <w:sz w:val="18"/>
                <w:szCs w:val="18"/>
                <w:lang w:val="en-GB"/>
              </w:rPr>
            </w:pPr>
            <w:r>
              <w:rPr>
                <w:rFonts w:ascii="Comic Sans MS" w:eastAsia="Comic Sans MS" w:hAnsi="Comic Sans MS" w:cs="Comic Sans MS"/>
                <w:sz w:val="18"/>
                <w:szCs w:val="18"/>
                <w:lang w:val="en-GB"/>
              </w:rPr>
              <w:t xml:space="preserve">Students are able to create and write a document on Microsoft Publisher without support. </w:t>
            </w:r>
          </w:p>
          <w:p w:rsidR="00D05DBC" w:rsidRPr="001D6F96" w:rsidRDefault="00D05DBC" w:rsidP="00D05DBC">
            <w:pPr>
              <w:pStyle w:val="Normal1"/>
              <w:rPr>
                <w:rFonts w:ascii="Comic Sans MS" w:eastAsia="Comic Sans MS" w:hAnsi="Comic Sans MS" w:cs="Comic Sans MS"/>
                <w:sz w:val="18"/>
                <w:szCs w:val="18"/>
                <w:lang w:val="en-GB"/>
              </w:rPr>
            </w:pPr>
          </w:p>
          <w:p w:rsidR="00D05DBC" w:rsidRPr="00E23DC5" w:rsidRDefault="00D05DBC" w:rsidP="00D05DBC">
            <w:pPr>
              <w:pStyle w:val="Normal1"/>
              <w:rPr>
                <w:rFonts w:ascii="Comic Sans MS" w:eastAsia="Comic Sans MS" w:hAnsi="Comic Sans MS" w:cs="Comic Sans MS"/>
                <w:sz w:val="18"/>
                <w:szCs w:val="18"/>
                <w:lang w:val="en-GB"/>
              </w:rPr>
            </w:pPr>
          </w:p>
        </w:tc>
      </w:tr>
      <w:tr w:rsidR="00476D96" w:rsidRPr="00F1265E" w:rsidTr="00476D96">
        <w:trPr>
          <w:trHeight w:val="1339"/>
          <w:jc w:val="center"/>
        </w:trPr>
        <w:tc>
          <w:tcPr>
            <w:tcW w:w="578" w:type="pct"/>
            <w:tcBorders>
              <w:top w:val="single" w:sz="4" w:space="0" w:color="000000"/>
              <w:left w:val="single" w:sz="4" w:space="0" w:color="000000"/>
              <w:bottom w:val="single" w:sz="4" w:space="0" w:color="000000"/>
            </w:tcBorders>
            <w:shd w:val="clear" w:color="auto" w:fill="C4BC96" w:themeFill="background2" w:themeFillShade="BF"/>
          </w:tcPr>
          <w:p w:rsidR="00476D96" w:rsidRPr="004D6AE9" w:rsidRDefault="00476D96" w:rsidP="00D05DBC">
            <w:pPr>
              <w:pStyle w:val="Normal1"/>
              <w:rPr>
                <w:rFonts w:ascii="Comic Sans MS" w:eastAsia="Comic Sans MS" w:hAnsi="Comic Sans MS" w:cs="Comic Sans MS"/>
                <w:b/>
                <w:color w:val="000000" w:themeColor="text1"/>
                <w:sz w:val="18"/>
                <w:szCs w:val="18"/>
                <w:u w:val="single"/>
                <w:lang w:val="en-US"/>
              </w:rPr>
            </w:pPr>
            <w:r w:rsidRPr="004D6AE9">
              <w:rPr>
                <w:rFonts w:ascii="Comic Sans MS" w:eastAsia="Comic Sans MS" w:hAnsi="Comic Sans MS" w:cs="Comic Sans MS"/>
                <w:b/>
                <w:color w:val="000000" w:themeColor="text1"/>
                <w:sz w:val="18"/>
                <w:szCs w:val="18"/>
                <w:u w:val="single"/>
                <w:lang w:val="en-US"/>
              </w:rPr>
              <w:lastRenderedPageBreak/>
              <w:t>Personal development</w:t>
            </w:r>
          </w:p>
        </w:tc>
        <w:tc>
          <w:tcPr>
            <w:tcW w:w="1" w:type="pct"/>
            <w:gridSpan w:val="6"/>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76D96" w:rsidRPr="004D6AE9" w:rsidRDefault="00476D96" w:rsidP="00476D96">
            <w:pPr>
              <w:pStyle w:val="NormalWeb"/>
              <w:spacing w:before="0" w:beforeAutospacing="0" w:after="0" w:afterAutospacing="0"/>
              <w:jc w:val="both"/>
              <w:rPr>
                <w:rFonts w:ascii="Comic Sans MS" w:hAnsi="Comic Sans MS" w:cs="Arial"/>
                <w:color w:val="000000"/>
                <w:sz w:val="18"/>
                <w:szCs w:val="18"/>
                <w:lang w:val="en"/>
              </w:rPr>
            </w:pPr>
            <w:r w:rsidRPr="004D6AE9">
              <w:rPr>
                <w:rStyle w:val="Strong"/>
                <w:rFonts w:ascii="Comic Sans MS" w:hAnsi="Comic Sans MS" w:cs="Arial"/>
                <w:color w:val="000000"/>
                <w:sz w:val="18"/>
                <w:szCs w:val="18"/>
                <w:lang w:val="en"/>
              </w:rPr>
              <w:t>Reasoning</w:t>
            </w:r>
            <w:r w:rsidRPr="004D6AE9">
              <w:rPr>
                <w:rFonts w:ascii="Comic Sans MS" w:hAnsi="Comic Sans MS" w:cs="Arial"/>
                <w:color w:val="000000"/>
                <w:sz w:val="18"/>
                <w:szCs w:val="18"/>
                <w:lang w:val="en"/>
              </w:rPr>
              <w:t xml:space="preserve"> - Students will predict and extract information from a range of sources.</w:t>
            </w:r>
          </w:p>
          <w:p w:rsidR="00476D96" w:rsidRPr="004D6AE9" w:rsidRDefault="00476D96" w:rsidP="00476D96">
            <w:pPr>
              <w:pStyle w:val="NormalWeb"/>
              <w:spacing w:before="0" w:beforeAutospacing="0" w:after="0" w:afterAutospacing="0"/>
              <w:jc w:val="both"/>
              <w:rPr>
                <w:rFonts w:ascii="Comic Sans MS" w:hAnsi="Comic Sans MS" w:cs="Arial"/>
                <w:color w:val="000000"/>
                <w:sz w:val="18"/>
                <w:szCs w:val="18"/>
                <w:lang w:val="en"/>
              </w:rPr>
            </w:pPr>
            <w:r w:rsidRPr="004D6AE9">
              <w:rPr>
                <w:rStyle w:val="Strong"/>
                <w:rFonts w:ascii="Comic Sans MS" w:hAnsi="Comic Sans MS" w:cs="Arial"/>
                <w:color w:val="000000"/>
                <w:sz w:val="18"/>
                <w:szCs w:val="18"/>
                <w:lang w:val="en"/>
              </w:rPr>
              <w:t>Evaluation</w:t>
            </w:r>
            <w:r w:rsidRPr="004D6AE9">
              <w:rPr>
                <w:rFonts w:ascii="Comic Sans MS" w:hAnsi="Comic Sans MS" w:cs="Arial"/>
                <w:color w:val="000000"/>
                <w:sz w:val="18"/>
                <w:szCs w:val="18"/>
                <w:lang w:val="en"/>
              </w:rPr>
              <w:t xml:space="preserve"> – Students will express their own views and preferences against agreed criteria to evaluate their own work and the work of others. </w:t>
            </w:r>
          </w:p>
          <w:p w:rsidR="00476D96" w:rsidRPr="004D6AE9" w:rsidRDefault="00476D96" w:rsidP="00476D96">
            <w:pPr>
              <w:pStyle w:val="NormalWeb"/>
              <w:spacing w:before="0" w:beforeAutospacing="0" w:after="0" w:afterAutospacing="0"/>
              <w:jc w:val="both"/>
              <w:rPr>
                <w:rFonts w:ascii="Comic Sans MS" w:hAnsi="Comic Sans MS" w:cs="Arial"/>
                <w:color w:val="000000"/>
                <w:sz w:val="18"/>
                <w:szCs w:val="18"/>
                <w:lang w:val="en"/>
              </w:rPr>
            </w:pPr>
            <w:r w:rsidRPr="004D6AE9">
              <w:rPr>
                <w:rStyle w:val="Strong"/>
                <w:rFonts w:ascii="Comic Sans MS" w:hAnsi="Comic Sans MS" w:cs="Arial"/>
                <w:color w:val="000000"/>
                <w:sz w:val="18"/>
                <w:szCs w:val="18"/>
                <w:lang w:val="en"/>
              </w:rPr>
              <w:t>Empathy</w:t>
            </w:r>
            <w:r w:rsidRPr="004D6AE9">
              <w:rPr>
                <w:rFonts w:ascii="Comic Sans MS" w:hAnsi="Comic Sans MS" w:cs="Arial"/>
                <w:color w:val="000000"/>
                <w:sz w:val="18"/>
                <w:szCs w:val="18"/>
                <w:lang w:val="en"/>
              </w:rPr>
              <w:t xml:space="preserve"> - Writing, reading and listening to others will help students to understand what others might be thinking or feeling in a particular situation.</w:t>
            </w:r>
          </w:p>
          <w:p w:rsidR="00476D96" w:rsidRPr="004D6AE9" w:rsidRDefault="00476D96" w:rsidP="00476D96">
            <w:pPr>
              <w:pStyle w:val="NormalWeb"/>
              <w:spacing w:before="0" w:beforeAutospacing="0" w:after="0" w:afterAutospacing="0"/>
              <w:jc w:val="both"/>
              <w:rPr>
                <w:rFonts w:ascii="Comic Sans MS" w:hAnsi="Comic Sans MS" w:cs="Arial"/>
                <w:color w:val="000000"/>
                <w:sz w:val="18"/>
                <w:szCs w:val="18"/>
                <w:lang w:val="en"/>
              </w:rPr>
            </w:pPr>
            <w:r w:rsidRPr="004D6AE9">
              <w:rPr>
                <w:rStyle w:val="Strong"/>
                <w:rFonts w:ascii="Comic Sans MS" w:hAnsi="Comic Sans MS" w:cs="Arial"/>
                <w:color w:val="000000"/>
                <w:sz w:val="18"/>
                <w:szCs w:val="18"/>
                <w:lang w:val="en"/>
              </w:rPr>
              <w:t xml:space="preserve">Social skills - </w:t>
            </w:r>
            <w:r w:rsidRPr="004D6AE9">
              <w:rPr>
                <w:rFonts w:ascii="Comic Sans MS" w:hAnsi="Comic Sans MS" w:cs="Arial"/>
                <w:color w:val="000000"/>
                <w:sz w:val="18"/>
                <w:szCs w:val="18"/>
                <w:lang w:val="en"/>
              </w:rPr>
              <w:t xml:space="preserve">When working collaboratively, students will listen to and respect other people's ideas. They will undertake a variety of roles in group contexts. </w:t>
            </w:r>
          </w:p>
          <w:p w:rsidR="00476D96" w:rsidRPr="004D6AE9" w:rsidRDefault="00476D96" w:rsidP="00476D96">
            <w:pPr>
              <w:pStyle w:val="NormalWeb"/>
              <w:spacing w:before="0" w:beforeAutospacing="0" w:after="0" w:afterAutospacing="0"/>
              <w:jc w:val="both"/>
              <w:rPr>
                <w:rFonts w:ascii="Comic Sans MS" w:hAnsi="Comic Sans MS"/>
                <w:sz w:val="18"/>
                <w:szCs w:val="18"/>
                <w:lang w:val="fr-FR"/>
              </w:rPr>
            </w:pPr>
            <w:r w:rsidRPr="004D6AE9">
              <w:rPr>
                <w:rStyle w:val="Strong"/>
                <w:rFonts w:ascii="Comic Sans MS" w:hAnsi="Comic Sans MS" w:cs="Arial"/>
                <w:color w:val="000000"/>
                <w:sz w:val="18"/>
                <w:szCs w:val="18"/>
                <w:lang w:val="en"/>
              </w:rPr>
              <w:t>Communication</w:t>
            </w:r>
            <w:r w:rsidRPr="004D6AE9">
              <w:rPr>
                <w:rFonts w:ascii="Comic Sans MS" w:hAnsi="Comic Sans MS" w:cs="Arial"/>
                <w:color w:val="000000"/>
                <w:sz w:val="18"/>
                <w:szCs w:val="18"/>
                <w:lang w:val="en"/>
              </w:rPr>
              <w:t xml:space="preserve"> – </w:t>
            </w:r>
            <w:r w:rsidRPr="004D6AE9">
              <w:rPr>
                <w:rFonts w:ascii="Comic Sans MS" w:hAnsi="Comic Sans MS"/>
                <w:sz w:val="18"/>
                <w:szCs w:val="18"/>
              </w:rPr>
              <w:t>Students will develop their ability to discuss as they work collaboratively in paired, group and whole-class contexts. They will communicate outcomes orally, in writing and through ICT when appropriate.</w:t>
            </w:r>
          </w:p>
          <w:p w:rsidR="00476D96" w:rsidRPr="004D6AE9" w:rsidRDefault="00476D96" w:rsidP="00D05DBC">
            <w:pPr>
              <w:pStyle w:val="Normal1"/>
              <w:rPr>
                <w:rFonts w:ascii="Comic Sans MS" w:eastAsia="Comic Sans MS" w:hAnsi="Comic Sans MS" w:cs="Comic Sans MS"/>
                <w:sz w:val="18"/>
                <w:szCs w:val="18"/>
                <w:lang w:val="en-GB"/>
              </w:rPr>
            </w:pPr>
          </w:p>
        </w:tc>
      </w:tr>
      <w:tr w:rsidR="00D05DBC" w:rsidRPr="00F1265E" w:rsidTr="00A21CA7">
        <w:trPr>
          <w:trHeight w:val="1339"/>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05DBC" w:rsidRPr="004D6AE9" w:rsidRDefault="00D05DBC" w:rsidP="00D05DBC">
            <w:pPr>
              <w:pStyle w:val="Normal1"/>
              <w:rPr>
                <w:rFonts w:ascii="Comic Sans MS" w:eastAsia="Comic Sans MS" w:hAnsi="Comic Sans MS" w:cs="Comic Sans MS"/>
                <w:b/>
                <w:color w:val="000000" w:themeColor="text1"/>
                <w:sz w:val="18"/>
                <w:szCs w:val="18"/>
                <w:u w:val="single"/>
                <w:lang w:val="en-GB"/>
              </w:rPr>
            </w:pPr>
            <w:r w:rsidRPr="004D6AE9">
              <w:rPr>
                <w:rFonts w:ascii="Comic Sans MS" w:eastAsia="Comic Sans MS" w:hAnsi="Comic Sans MS" w:cs="Comic Sans MS"/>
                <w:b/>
                <w:color w:val="000000" w:themeColor="text1"/>
                <w:sz w:val="18"/>
                <w:szCs w:val="18"/>
                <w:u w:val="single"/>
                <w:lang w:val="en-GB"/>
              </w:rPr>
              <w:t>Suggested activities</w:t>
            </w:r>
          </w:p>
          <w:p w:rsidR="00C83B0C" w:rsidRDefault="00E3153D" w:rsidP="00D05DBC">
            <w:pPr>
              <w:pStyle w:val="Normal1"/>
              <w:rPr>
                <w:rFonts w:ascii="Comic Sans MS" w:eastAsia="Comic Sans MS" w:hAnsi="Comic Sans MS" w:cs="Comic Sans MS"/>
                <w:color w:val="000000" w:themeColor="text1"/>
                <w:sz w:val="18"/>
                <w:szCs w:val="18"/>
                <w:lang w:val="en-GB"/>
              </w:rPr>
            </w:pPr>
            <w:r w:rsidRPr="004D6AE9">
              <w:rPr>
                <w:rFonts w:ascii="Comic Sans MS" w:eastAsia="Comic Sans MS" w:hAnsi="Comic Sans MS" w:cs="Comic Sans MS"/>
                <w:color w:val="000000" w:themeColor="text1"/>
                <w:sz w:val="18"/>
                <w:szCs w:val="18"/>
                <w:lang w:val="en-GB"/>
              </w:rPr>
              <w:t>Students</w:t>
            </w:r>
            <w:r w:rsidR="00C83B0C">
              <w:rPr>
                <w:rFonts w:ascii="Comic Sans MS" w:eastAsia="Comic Sans MS" w:hAnsi="Comic Sans MS" w:cs="Comic Sans MS"/>
                <w:color w:val="000000" w:themeColor="text1"/>
                <w:sz w:val="18"/>
                <w:szCs w:val="18"/>
                <w:lang w:val="en-GB"/>
              </w:rPr>
              <w:t xml:space="preserve"> visit different local community services e.g. library, parks, tram station </w:t>
            </w:r>
            <w:proofErr w:type="spellStart"/>
            <w:r w:rsidR="00C83B0C">
              <w:rPr>
                <w:rFonts w:ascii="Comic Sans MS" w:eastAsia="Comic Sans MS" w:hAnsi="Comic Sans MS" w:cs="Comic Sans MS"/>
                <w:color w:val="000000" w:themeColor="text1"/>
                <w:sz w:val="18"/>
                <w:szCs w:val="18"/>
                <w:lang w:val="en-GB"/>
              </w:rPr>
              <w:t>etc</w:t>
            </w:r>
            <w:proofErr w:type="spellEnd"/>
          </w:p>
          <w:p w:rsidR="00C83B0C" w:rsidRDefault="00C83B0C" w:rsidP="00D05DBC">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 xml:space="preserve">Students find signs for community services in local areas, on maps </w:t>
            </w:r>
            <w:proofErr w:type="spellStart"/>
            <w:r>
              <w:rPr>
                <w:rFonts w:ascii="Comic Sans MS" w:eastAsia="Comic Sans MS" w:hAnsi="Comic Sans MS" w:cs="Comic Sans MS"/>
                <w:color w:val="000000" w:themeColor="text1"/>
                <w:sz w:val="18"/>
                <w:szCs w:val="18"/>
                <w:lang w:val="en-GB"/>
              </w:rPr>
              <w:t>etc</w:t>
            </w:r>
            <w:proofErr w:type="spellEnd"/>
          </w:p>
          <w:p w:rsidR="00C83B0C" w:rsidRDefault="00C83B0C" w:rsidP="00D05DBC">
            <w:pPr>
              <w:pStyle w:val="Normal1"/>
              <w:rPr>
                <w:rFonts w:ascii="Comic Sans MS" w:eastAsia="Comic Sans MS" w:hAnsi="Comic Sans MS" w:cs="Comic Sans MS"/>
                <w:color w:val="000000" w:themeColor="text1"/>
                <w:sz w:val="18"/>
                <w:szCs w:val="18"/>
                <w:lang w:val="en-GB"/>
              </w:rPr>
            </w:pPr>
            <w:r>
              <w:rPr>
                <w:rFonts w:ascii="Comic Sans MS" w:eastAsia="Comic Sans MS" w:hAnsi="Comic Sans MS" w:cs="Comic Sans MS"/>
                <w:color w:val="000000" w:themeColor="text1"/>
                <w:sz w:val="18"/>
                <w:szCs w:val="18"/>
                <w:lang w:val="en-GB"/>
              </w:rPr>
              <w:t>Students match need to community service e.g. feeling ill – the medical centre, travel – train, bus, tram station</w:t>
            </w:r>
          </w:p>
          <w:p w:rsidR="00E3153D" w:rsidRPr="004D6AE9" w:rsidRDefault="00E3153D" w:rsidP="00D05DBC">
            <w:pPr>
              <w:pStyle w:val="Normal1"/>
              <w:rPr>
                <w:rFonts w:ascii="Comic Sans MS" w:eastAsia="Comic Sans MS" w:hAnsi="Comic Sans MS" w:cs="Comic Sans MS"/>
                <w:color w:val="000000" w:themeColor="text1"/>
                <w:sz w:val="18"/>
                <w:szCs w:val="18"/>
                <w:lang w:val="en-GB"/>
              </w:rPr>
            </w:pPr>
            <w:r w:rsidRPr="004D6AE9">
              <w:rPr>
                <w:rFonts w:ascii="Comic Sans MS" w:eastAsia="Comic Sans MS" w:hAnsi="Comic Sans MS" w:cs="Comic Sans MS"/>
                <w:color w:val="000000" w:themeColor="text1"/>
                <w:sz w:val="18"/>
                <w:szCs w:val="18"/>
                <w:lang w:val="en-GB"/>
              </w:rPr>
              <w:t xml:space="preserve">Students identify </w:t>
            </w:r>
            <w:r w:rsidR="00C83B0C">
              <w:rPr>
                <w:rFonts w:ascii="Comic Sans MS" w:eastAsia="Comic Sans MS" w:hAnsi="Comic Sans MS" w:cs="Comic Sans MS"/>
                <w:color w:val="000000" w:themeColor="text1"/>
                <w:sz w:val="18"/>
                <w:szCs w:val="18"/>
                <w:lang w:val="en-GB"/>
              </w:rPr>
              <w:t xml:space="preserve">customer needs and role play expressing them to customer services, and role play customer service scripts e.g. How can I get to Manchester? I would like a ticket to Manchester? I would like a coffee? </w:t>
            </w:r>
            <w:proofErr w:type="spellStart"/>
            <w:r w:rsidR="00C83B0C">
              <w:rPr>
                <w:rFonts w:ascii="Comic Sans MS" w:eastAsia="Comic Sans MS" w:hAnsi="Comic Sans MS" w:cs="Comic Sans MS"/>
                <w:color w:val="000000" w:themeColor="text1"/>
                <w:sz w:val="18"/>
                <w:szCs w:val="18"/>
                <w:lang w:val="en-GB"/>
              </w:rPr>
              <w:t>etc</w:t>
            </w:r>
            <w:proofErr w:type="spellEnd"/>
          </w:p>
          <w:p w:rsidR="00E3153D" w:rsidRPr="004D6AE9" w:rsidRDefault="00E3153D" w:rsidP="00C83B0C">
            <w:pPr>
              <w:pStyle w:val="Normal1"/>
              <w:rPr>
                <w:rFonts w:ascii="Comic Sans MS" w:eastAsia="Comic Sans MS" w:hAnsi="Comic Sans MS" w:cs="Comic Sans MS"/>
                <w:color w:val="000000" w:themeColor="text1"/>
                <w:sz w:val="18"/>
                <w:szCs w:val="18"/>
                <w:lang w:val="en-GB"/>
              </w:rPr>
            </w:pPr>
          </w:p>
        </w:tc>
      </w:tr>
      <w:tr w:rsidR="00D05DBC" w:rsidRPr="00F1265E" w:rsidTr="00A21CA7">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05DBC" w:rsidRPr="004D6AE9" w:rsidRDefault="00D05DBC" w:rsidP="00D05DBC">
            <w:pPr>
              <w:pStyle w:val="Normal1"/>
              <w:rPr>
                <w:rFonts w:ascii="Comic Sans MS" w:eastAsia="Comic Sans MS" w:hAnsi="Comic Sans MS" w:cs="Comic Sans MS"/>
                <w:b/>
                <w:color w:val="000000" w:themeColor="text1"/>
                <w:sz w:val="18"/>
                <w:szCs w:val="18"/>
                <w:u w:val="single"/>
                <w:lang w:val="en-GB"/>
              </w:rPr>
            </w:pPr>
            <w:r w:rsidRPr="004D6AE9">
              <w:rPr>
                <w:rFonts w:ascii="Comic Sans MS" w:eastAsia="Comic Sans MS" w:hAnsi="Comic Sans MS" w:cs="Comic Sans MS"/>
                <w:b/>
                <w:color w:val="000000" w:themeColor="text1"/>
                <w:sz w:val="18"/>
                <w:szCs w:val="18"/>
                <w:u w:val="single"/>
                <w:lang w:val="en-GB"/>
              </w:rPr>
              <w:t>Online resources</w:t>
            </w:r>
          </w:p>
          <w:p w:rsidR="00474884"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sz w:val="18"/>
                <w:szCs w:val="18"/>
                <w:lang w:val="en-GB"/>
              </w:rPr>
            </w:pPr>
            <w:hyperlink r:id="rId7" w:history="1">
              <w:r w:rsidR="00C83B0C" w:rsidRPr="009A5A03">
                <w:rPr>
                  <w:rStyle w:val="Hyperlink"/>
                  <w:rFonts w:ascii="Times" w:hAnsi="Times"/>
                  <w:sz w:val="18"/>
                  <w:szCs w:val="18"/>
                  <w:lang w:val="en-GB"/>
                </w:rPr>
                <w:t>https://www.manchester.gov.uk/</w:t>
              </w:r>
            </w:hyperlink>
          </w:p>
          <w:p w:rsidR="00247B09"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hyperlink r:id="rId8" w:history="1">
              <w:r w:rsidR="00247B09" w:rsidRPr="009A5A03">
                <w:rPr>
                  <w:rStyle w:val="Hyperlink"/>
                  <w:rFonts w:ascii="Times" w:hAnsi="Times"/>
                  <w:sz w:val="18"/>
                  <w:szCs w:val="18"/>
                  <w:lang w:val="en-GB"/>
                </w:rPr>
                <w:t>https://www.manchester.gov.uk/libraries</w:t>
              </w:r>
            </w:hyperlink>
          </w:p>
          <w:p w:rsidR="00247B09"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hyperlink r:id="rId9" w:history="1">
              <w:r w:rsidR="00247B09" w:rsidRPr="009A5A03">
                <w:rPr>
                  <w:rStyle w:val="Hyperlink"/>
                  <w:rFonts w:ascii="Times" w:hAnsi="Times"/>
                  <w:sz w:val="18"/>
                  <w:szCs w:val="18"/>
                  <w:lang w:val="en-GB"/>
                </w:rPr>
                <w:t>https://www.manchester.gov.uk/directory/47/leisure_centres/category/307</w:t>
              </w:r>
            </w:hyperlink>
          </w:p>
          <w:p w:rsidR="00247B09"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hyperlink r:id="rId10" w:history="1">
              <w:r w:rsidR="00247B09" w:rsidRPr="009A5A03">
                <w:rPr>
                  <w:rStyle w:val="Hyperlink"/>
                  <w:rFonts w:ascii="Times" w:hAnsi="Times"/>
                  <w:sz w:val="18"/>
                  <w:szCs w:val="18"/>
                  <w:lang w:val="en-GB"/>
                </w:rPr>
                <w:t>http://www.nationalcyclingcentre.com/</w:t>
              </w:r>
            </w:hyperlink>
          </w:p>
          <w:p w:rsidR="00247B09"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hyperlink r:id="rId11" w:history="1">
              <w:r w:rsidR="00247B09" w:rsidRPr="009A5A03">
                <w:rPr>
                  <w:rStyle w:val="Hyperlink"/>
                  <w:rFonts w:ascii="Times" w:hAnsi="Times"/>
                  <w:sz w:val="18"/>
                  <w:szCs w:val="18"/>
                  <w:lang w:val="en-GB"/>
                </w:rPr>
                <w:t>https://www.visitmanchester.com/visitor-information/manchester-visitor-information-centre-p23991</w:t>
              </w:r>
            </w:hyperlink>
          </w:p>
          <w:p w:rsidR="00247B09" w:rsidRDefault="009B4986"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hyperlink r:id="rId12" w:history="1">
              <w:r w:rsidR="00247B09" w:rsidRPr="009A5A03">
                <w:rPr>
                  <w:rStyle w:val="Hyperlink"/>
                  <w:rFonts w:ascii="Times" w:hAnsi="Times"/>
                  <w:sz w:val="18"/>
                  <w:szCs w:val="18"/>
                  <w:lang w:val="en-GB"/>
                </w:rPr>
                <w:t>https://www.visitmanchester.com/visitor-information/travel-information/getting-around</w:t>
              </w:r>
            </w:hyperlink>
          </w:p>
          <w:p w:rsidR="004D6AE9" w:rsidRDefault="004D6AE9"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p>
          <w:p w:rsidR="004D6AE9" w:rsidRPr="004D6AE9" w:rsidRDefault="004D6AE9" w:rsidP="00D05DBC">
            <w:pPr>
              <w:pBdr>
                <w:top w:val="none" w:sz="0" w:space="0" w:color="auto"/>
                <w:left w:val="none" w:sz="0" w:space="0" w:color="auto"/>
                <w:bottom w:val="none" w:sz="0" w:space="0" w:color="auto"/>
                <w:right w:val="none" w:sz="0" w:space="0" w:color="auto"/>
                <w:between w:val="none" w:sz="0" w:space="0" w:color="auto"/>
              </w:pBdr>
              <w:rPr>
                <w:rFonts w:ascii="Times" w:hAnsi="Times"/>
                <w:color w:val="auto"/>
                <w:sz w:val="18"/>
                <w:szCs w:val="18"/>
                <w:lang w:val="en-GB"/>
              </w:rPr>
            </w:pPr>
          </w:p>
        </w:tc>
      </w:tr>
      <w:tr w:rsidR="00D05DBC" w:rsidRPr="00F1265E" w:rsidTr="00A21CA7">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D05DBC" w:rsidRPr="004D6AE9" w:rsidRDefault="00D05DBC" w:rsidP="00D05DBC">
            <w:pPr>
              <w:pStyle w:val="Normal1"/>
              <w:rPr>
                <w:rFonts w:ascii="Comic Sans MS" w:eastAsia="Comic Sans MS" w:hAnsi="Comic Sans MS" w:cs="Comic Sans MS"/>
                <w:b/>
                <w:color w:val="000000" w:themeColor="text1"/>
                <w:sz w:val="18"/>
                <w:szCs w:val="18"/>
                <w:u w:val="single"/>
                <w:lang w:val="en-GB"/>
              </w:rPr>
            </w:pPr>
            <w:r w:rsidRPr="004D6AE9">
              <w:rPr>
                <w:rFonts w:ascii="Comic Sans MS" w:eastAsia="Comic Sans MS" w:hAnsi="Comic Sans MS" w:cs="Comic Sans MS"/>
                <w:b/>
                <w:color w:val="000000" w:themeColor="text1"/>
                <w:sz w:val="18"/>
                <w:szCs w:val="18"/>
                <w:u w:val="single"/>
                <w:lang w:val="en-GB"/>
              </w:rPr>
              <w:t>Evidencing Work</w:t>
            </w:r>
          </w:p>
          <w:p w:rsidR="004D6AE9" w:rsidRPr="004D6AE9" w:rsidRDefault="004D6AE9" w:rsidP="004D6AE9">
            <w:pPr>
              <w:pStyle w:val="Normal1"/>
              <w:rPr>
                <w:rFonts w:ascii="Comic Sans MS" w:eastAsia="Comic Sans MS" w:hAnsi="Comic Sans MS" w:cs="Comic Sans MS"/>
                <w:color w:val="auto"/>
                <w:sz w:val="18"/>
                <w:szCs w:val="18"/>
                <w:lang w:val="en-GB"/>
              </w:rPr>
            </w:pPr>
            <w:r w:rsidRPr="004D6AE9">
              <w:rPr>
                <w:rFonts w:ascii="Comic Sans MS" w:eastAsia="Comic Sans MS" w:hAnsi="Comic Sans MS" w:cs="Comic Sans MS"/>
                <w:color w:val="auto"/>
                <w:sz w:val="18"/>
                <w:szCs w:val="18"/>
                <w:lang w:val="en-GB"/>
              </w:rPr>
              <w:t>All task, planning and evidence sheets need to be levelled in accordance with th</w:t>
            </w:r>
            <w:r w:rsidR="00474884">
              <w:rPr>
                <w:rFonts w:ascii="Comic Sans MS" w:eastAsia="Comic Sans MS" w:hAnsi="Comic Sans MS" w:cs="Comic Sans MS"/>
                <w:color w:val="auto"/>
                <w:sz w:val="18"/>
                <w:szCs w:val="18"/>
                <w:lang w:val="en-GB"/>
              </w:rPr>
              <w:t>e rubric, students need to self-</w:t>
            </w:r>
            <w:r w:rsidRPr="004D6AE9">
              <w:rPr>
                <w:rFonts w:ascii="Comic Sans MS" w:eastAsia="Comic Sans MS" w:hAnsi="Comic Sans MS" w:cs="Comic Sans MS"/>
                <w:color w:val="auto"/>
                <w:sz w:val="18"/>
                <w:szCs w:val="18"/>
                <w:lang w:val="en-GB"/>
              </w:rPr>
              <w:t>assess and work needs to be put in student books/ folders with next steps identified</w:t>
            </w:r>
          </w:p>
          <w:p w:rsidR="004D6AE9" w:rsidRPr="004D6AE9" w:rsidRDefault="004D6AE9" w:rsidP="004D6AE9">
            <w:pPr>
              <w:pStyle w:val="Normal1"/>
              <w:rPr>
                <w:rFonts w:ascii="Comic Sans MS" w:eastAsia="Comic Sans MS" w:hAnsi="Comic Sans MS" w:cs="Comic Sans MS"/>
                <w:color w:val="auto"/>
                <w:sz w:val="18"/>
                <w:szCs w:val="18"/>
                <w:lang w:val="en-GB"/>
              </w:rPr>
            </w:pPr>
            <w:r w:rsidRPr="004D6AE9">
              <w:rPr>
                <w:rFonts w:ascii="Comic Sans MS" w:eastAsia="Comic Sans MS" w:hAnsi="Comic Sans MS" w:cs="Comic Sans MS"/>
                <w:color w:val="auto"/>
                <w:sz w:val="18"/>
                <w:szCs w:val="18"/>
                <w:lang w:val="en-GB"/>
              </w:rPr>
              <w:t>Audio and video performances need to be recorded and formatted within Book Creator.</w:t>
            </w:r>
          </w:p>
          <w:p w:rsidR="004D6AE9" w:rsidRPr="004D6AE9" w:rsidRDefault="004D6AE9" w:rsidP="004D6AE9">
            <w:pPr>
              <w:pStyle w:val="Normal1"/>
              <w:rPr>
                <w:rFonts w:ascii="Comic Sans MS" w:eastAsia="Comic Sans MS" w:hAnsi="Comic Sans MS" w:cs="Comic Sans MS"/>
                <w:color w:val="auto"/>
                <w:sz w:val="18"/>
                <w:szCs w:val="18"/>
                <w:lang w:val="en-GB"/>
              </w:rPr>
            </w:pPr>
            <w:r w:rsidRPr="004D6AE9">
              <w:rPr>
                <w:rFonts w:ascii="Comic Sans MS" w:eastAsia="Comic Sans MS" w:hAnsi="Comic Sans MS" w:cs="Comic Sans MS"/>
                <w:color w:val="auto"/>
                <w:sz w:val="18"/>
                <w:szCs w:val="18"/>
                <w:lang w:val="en-GB"/>
              </w:rPr>
              <w:t>Reading examination at end of Key Stage</w:t>
            </w:r>
          </w:p>
          <w:p w:rsidR="00D05DBC" w:rsidRPr="004D6AE9" w:rsidRDefault="004D6AE9" w:rsidP="004D6AE9">
            <w:pPr>
              <w:pStyle w:val="Normal1"/>
              <w:rPr>
                <w:rFonts w:ascii="Comic Sans MS" w:eastAsia="Comic Sans MS" w:hAnsi="Comic Sans MS" w:cs="Comic Sans MS"/>
                <w:b/>
                <w:color w:val="FF0000"/>
                <w:sz w:val="18"/>
                <w:szCs w:val="18"/>
                <w:lang w:val="en-GB"/>
              </w:rPr>
            </w:pPr>
            <w:r w:rsidRPr="004D6AE9">
              <w:rPr>
                <w:rFonts w:ascii="Comic Sans MS" w:eastAsia="Comic Sans MS" w:hAnsi="Comic Sans MS" w:cs="Comic Sans MS"/>
                <w:color w:val="auto"/>
                <w:sz w:val="18"/>
                <w:szCs w:val="18"/>
                <w:lang w:val="en-GB"/>
              </w:rPr>
              <w:t>Speaking and writing assessment at the end of the unit</w:t>
            </w:r>
          </w:p>
        </w:tc>
      </w:tr>
    </w:tbl>
    <w:p w:rsidR="00BE582D" w:rsidRPr="00691B41" w:rsidRDefault="00BE582D" w:rsidP="00F212D0">
      <w:pPr>
        <w:pStyle w:val="Normal1"/>
        <w:rPr>
          <w:rFonts w:ascii="Comic Sans MS" w:hAnsi="Comic Sans MS"/>
          <w:sz w:val="16"/>
          <w:lang w:val="en-GB"/>
        </w:rPr>
      </w:pPr>
    </w:p>
    <w:sectPr w:rsidR="00BE582D" w:rsidRPr="00691B41" w:rsidSect="00987B81">
      <w:headerReference w:type="default" r:id="rId13"/>
      <w:pgSz w:w="15840" w:h="12240" w:orient="landscape"/>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0D0" w:rsidRDefault="002B10D0" w:rsidP="00AA74C1">
      <w:r>
        <w:separator/>
      </w:r>
    </w:p>
  </w:endnote>
  <w:endnote w:type="continuationSeparator" w:id="0">
    <w:p w:rsidR="002B10D0" w:rsidRDefault="002B10D0" w:rsidP="00AA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0D0" w:rsidRDefault="002B10D0" w:rsidP="00AA74C1">
      <w:r>
        <w:separator/>
      </w:r>
    </w:p>
  </w:footnote>
  <w:footnote w:type="continuationSeparator" w:id="0">
    <w:p w:rsidR="002B10D0" w:rsidRDefault="002B10D0" w:rsidP="00AA7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0D0" w:rsidRDefault="002B10D0">
    <w:pPr>
      <w:pStyle w:val="Header"/>
    </w:pPr>
  </w:p>
  <w:p w:rsidR="002B10D0" w:rsidRDefault="002B10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2440D"/>
    <w:rsid w:val="0002585C"/>
    <w:rsid w:val="00032EE8"/>
    <w:rsid w:val="000419EB"/>
    <w:rsid w:val="000606A8"/>
    <w:rsid w:val="00067C86"/>
    <w:rsid w:val="00084B7F"/>
    <w:rsid w:val="00085BDE"/>
    <w:rsid w:val="000A44C4"/>
    <w:rsid w:val="000B0A90"/>
    <w:rsid w:val="000B11C7"/>
    <w:rsid w:val="000C0904"/>
    <w:rsid w:val="000C604E"/>
    <w:rsid w:val="000D128F"/>
    <w:rsid w:val="000E3A98"/>
    <w:rsid w:val="000E6BBC"/>
    <w:rsid w:val="000F4A3F"/>
    <w:rsid w:val="00123B31"/>
    <w:rsid w:val="001332EC"/>
    <w:rsid w:val="00152B72"/>
    <w:rsid w:val="00176F78"/>
    <w:rsid w:val="00196807"/>
    <w:rsid w:val="001A159E"/>
    <w:rsid w:val="001A4387"/>
    <w:rsid w:val="001B6DAB"/>
    <w:rsid w:val="001C0226"/>
    <w:rsid w:val="001D6F96"/>
    <w:rsid w:val="001E616B"/>
    <w:rsid w:val="00206EBF"/>
    <w:rsid w:val="00207107"/>
    <w:rsid w:val="002125D5"/>
    <w:rsid w:val="002201FE"/>
    <w:rsid w:val="00220BD0"/>
    <w:rsid w:val="00227AA3"/>
    <w:rsid w:val="00241D81"/>
    <w:rsid w:val="0024414E"/>
    <w:rsid w:val="0024710F"/>
    <w:rsid w:val="00247B09"/>
    <w:rsid w:val="00261616"/>
    <w:rsid w:val="00266CDD"/>
    <w:rsid w:val="00277E9E"/>
    <w:rsid w:val="002A26A1"/>
    <w:rsid w:val="002B10D0"/>
    <w:rsid w:val="002B1740"/>
    <w:rsid w:val="002B4B9B"/>
    <w:rsid w:val="0031672C"/>
    <w:rsid w:val="00322E7C"/>
    <w:rsid w:val="003314E7"/>
    <w:rsid w:val="00342F0E"/>
    <w:rsid w:val="00344CE0"/>
    <w:rsid w:val="00371386"/>
    <w:rsid w:val="00377F28"/>
    <w:rsid w:val="00384A7B"/>
    <w:rsid w:val="00385017"/>
    <w:rsid w:val="00385CA2"/>
    <w:rsid w:val="003920FB"/>
    <w:rsid w:val="003A50AB"/>
    <w:rsid w:val="003C6370"/>
    <w:rsid w:val="003E019D"/>
    <w:rsid w:val="0042074B"/>
    <w:rsid w:val="00421332"/>
    <w:rsid w:val="004333DD"/>
    <w:rsid w:val="00474884"/>
    <w:rsid w:val="00476D96"/>
    <w:rsid w:val="004A1208"/>
    <w:rsid w:val="004A5D80"/>
    <w:rsid w:val="004C020C"/>
    <w:rsid w:val="004D0669"/>
    <w:rsid w:val="004D619F"/>
    <w:rsid w:val="004D6AE9"/>
    <w:rsid w:val="004F44F4"/>
    <w:rsid w:val="00503CB9"/>
    <w:rsid w:val="0050571E"/>
    <w:rsid w:val="00511262"/>
    <w:rsid w:val="00594B2C"/>
    <w:rsid w:val="005A4863"/>
    <w:rsid w:val="005B5BB1"/>
    <w:rsid w:val="005C3320"/>
    <w:rsid w:val="005C6CDB"/>
    <w:rsid w:val="005C74B9"/>
    <w:rsid w:val="005D5C05"/>
    <w:rsid w:val="005E0610"/>
    <w:rsid w:val="00614110"/>
    <w:rsid w:val="00617B39"/>
    <w:rsid w:val="00636EAD"/>
    <w:rsid w:val="00640EEC"/>
    <w:rsid w:val="006568B7"/>
    <w:rsid w:val="00660B54"/>
    <w:rsid w:val="00665EC5"/>
    <w:rsid w:val="00691B41"/>
    <w:rsid w:val="00696F16"/>
    <w:rsid w:val="006A74FA"/>
    <w:rsid w:val="006B040A"/>
    <w:rsid w:val="006E5400"/>
    <w:rsid w:val="006E5473"/>
    <w:rsid w:val="006F4750"/>
    <w:rsid w:val="00713D64"/>
    <w:rsid w:val="00731E1F"/>
    <w:rsid w:val="00732BE1"/>
    <w:rsid w:val="0075030A"/>
    <w:rsid w:val="00760637"/>
    <w:rsid w:val="00760727"/>
    <w:rsid w:val="00790D1C"/>
    <w:rsid w:val="0079228A"/>
    <w:rsid w:val="007B5CF2"/>
    <w:rsid w:val="007C0676"/>
    <w:rsid w:val="007D5D65"/>
    <w:rsid w:val="007F19E4"/>
    <w:rsid w:val="00812276"/>
    <w:rsid w:val="00853D1E"/>
    <w:rsid w:val="00870504"/>
    <w:rsid w:val="00882C98"/>
    <w:rsid w:val="00890BF4"/>
    <w:rsid w:val="0089210E"/>
    <w:rsid w:val="008924CD"/>
    <w:rsid w:val="008A74A0"/>
    <w:rsid w:val="008C214D"/>
    <w:rsid w:val="008C4CED"/>
    <w:rsid w:val="008E1863"/>
    <w:rsid w:val="008E25E3"/>
    <w:rsid w:val="008E53EB"/>
    <w:rsid w:val="008E7275"/>
    <w:rsid w:val="008F0BA5"/>
    <w:rsid w:val="00923536"/>
    <w:rsid w:val="00925A85"/>
    <w:rsid w:val="0094381D"/>
    <w:rsid w:val="00967721"/>
    <w:rsid w:val="00972F04"/>
    <w:rsid w:val="00973DC4"/>
    <w:rsid w:val="00987503"/>
    <w:rsid w:val="00987B81"/>
    <w:rsid w:val="00991877"/>
    <w:rsid w:val="009B3FE6"/>
    <w:rsid w:val="009B4986"/>
    <w:rsid w:val="009D1E42"/>
    <w:rsid w:val="009E40ED"/>
    <w:rsid w:val="009F1CBB"/>
    <w:rsid w:val="00A13D1B"/>
    <w:rsid w:val="00A21CA7"/>
    <w:rsid w:val="00A252D9"/>
    <w:rsid w:val="00A255C9"/>
    <w:rsid w:val="00A33C21"/>
    <w:rsid w:val="00A40DA6"/>
    <w:rsid w:val="00A414E8"/>
    <w:rsid w:val="00A7123D"/>
    <w:rsid w:val="00A74757"/>
    <w:rsid w:val="00A80778"/>
    <w:rsid w:val="00A901CA"/>
    <w:rsid w:val="00A97CB3"/>
    <w:rsid w:val="00AA74C1"/>
    <w:rsid w:val="00AB23BC"/>
    <w:rsid w:val="00AE1F51"/>
    <w:rsid w:val="00B17DD7"/>
    <w:rsid w:val="00B2556D"/>
    <w:rsid w:val="00B671E8"/>
    <w:rsid w:val="00B835C4"/>
    <w:rsid w:val="00B843F5"/>
    <w:rsid w:val="00B86C05"/>
    <w:rsid w:val="00B932D9"/>
    <w:rsid w:val="00BB5F27"/>
    <w:rsid w:val="00BE0D65"/>
    <w:rsid w:val="00BE582D"/>
    <w:rsid w:val="00C43809"/>
    <w:rsid w:val="00C62D31"/>
    <w:rsid w:val="00C70912"/>
    <w:rsid w:val="00C83B0C"/>
    <w:rsid w:val="00CA169B"/>
    <w:rsid w:val="00CA3A32"/>
    <w:rsid w:val="00CC0543"/>
    <w:rsid w:val="00CC52E9"/>
    <w:rsid w:val="00CD2DEB"/>
    <w:rsid w:val="00CF7442"/>
    <w:rsid w:val="00D05462"/>
    <w:rsid w:val="00D05DBC"/>
    <w:rsid w:val="00D3303B"/>
    <w:rsid w:val="00D521EA"/>
    <w:rsid w:val="00D7080C"/>
    <w:rsid w:val="00D805D0"/>
    <w:rsid w:val="00DB7C8B"/>
    <w:rsid w:val="00DD46AF"/>
    <w:rsid w:val="00DE505A"/>
    <w:rsid w:val="00DF248D"/>
    <w:rsid w:val="00E23DC5"/>
    <w:rsid w:val="00E3153D"/>
    <w:rsid w:val="00E33082"/>
    <w:rsid w:val="00E55AE5"/>
    <w:rsid w:val="00E60777"/>
    <w:rsid w:val="00E64070"/>
    <w:rsid w:val="00E700B8"/>
    <w:rsid w:val="00E753BC"/>
    <w:rsid w:val="00E94367"/>
    <w:rsid w:val="00EB3026"/>
    <w:rsid w:val="00ED1336"/>
    <w:rsid w:val="00EF1530"/>
    <w:rsid w:val="00F100CB"/>
    <w:rsid w:val="00F11323"/>
    <w:rsid w:val="00F1265E"/>
    <w:rsid w:val="00F13CE1"/>
    <w:rsid w:val="00F20674"/>
    <w:rsid w:val="00F212D0"/>
    <w:rsid w:val="00F25D4A"/>
    <w:rsid w:val="00F42910"/>
    <w:rsid w:val="00F60F1E"/>
    <w:rsid w:val="00F70417"/>
    <w:rsid w:val="00F95634"/>
    <w:rsid w:val="00FB4CAE"/>
    <w:rsid w:val="00FB5268"/>
    <w:rsid w:val="00FC097C"/>
    <w:rsid w:val="00FC5B62"/>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91A42F30-6AF4-40F7-B276-16E92ED21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paragraph" w:customStyle="1" w:styleId="Default">
    <w:name w:val="Default"/>
    <w:rsid w:val="00A21CA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table" w:styleId="TableGrid">
    <w:name w:val="Table Grid"/>
    <w:basedOn w:val="TableNormal"/>
    <w:uiPriority w:val="59"/>
    <w:rsid w:val="00731E1F"/>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74C1"/>
    <w:pPr>
      <w:tabs>
        <w:tab w:val="center" w:pos="4513"/>
        <w:tab w:val="right" w:pos="9026"/>
      </w:tabs>
    </w:pPr>
  </w:style>
  <w:style w:type="character" w:customStyle="1" w:styleId="HeaderChar">
    <w:name w:val="Header Char"/>
    <w:basedOn w:val="DefaultParagraphFont"/>
    <w:link w:val="Header"/>
    <w:uiPriority w:val="99"/>
    <w:rsid w:val="00AA74C1"/>
  </w:style>
  <w:style w:type="paragraph" w:styleId="Footer">
    <w:name w:val="footer"/>
    <w:basedOn w:val="Normal"/>
    <w:link w:val="FooterChar"/>
    <w:uiPriority w:val="99"/>
    <w:unhideWhenUsed/>
    <w:rsid w:val="00AA74C1"/>
    <w:pPr>
      <w:tabs>
        <w:tab w:val="center" w:pos="4513"/>
        <w:tab w:val="right" w:pos="9026"/>
      </w:tabs>
    </w:pPr>
  </w:style>
  <w:style w:type="character" w:customStyle="1" w:styleId="FooterChar">
    <w:name w:val="Footer Char"/>
    <w:basedOn w:val="DefaultParagraphFont"/>
    <w:link w:val="Footer"/>
    <w:uiPriority w:val="99"/>
    <w:rsid w:val="00AA74C1"/>
  </w:style>
  <w:style w:type="paragraph" w:styleId="NormalWeb">
    <w:name w:val="Normal (Web)"/>
    <w:basedOn w:val="Normal"/>
    <w:rsid w:val="001E616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US"/>
    </w:rPr>
  </w:style>
  <w:style w:type="character" w:styleId="Strong">
    <w:name w:val="Strong"/>
    <w:qFormat/>
    <w:rsid w:val="001E616B"/>
    <w:rPr>
      <w:b/>
      <w:bCs/>
    </w:rPr>
  </w:style>
  <w:style w:type="character" w:styleId="Hyperlink">
    <w:name w:val="Hyperlink"/>
    <w:basedOn w:val="DefaultParagraphFont"/>
    <w:uiPriority w:val="99"/>
    <w:unhideWhenUsed/>
    <w:rsid w:val="001E616B"/>
    <w:rPr>
      <w:color w:val="0000FF" w:themeColor="hyperlink"/>
      <w:u w:val="single"/>
    </w:rPr>
  </w:style>
  <w:style w:type="paragraph" w:styleId="ListParagraph">
    <w:name w:val="List Paragraph"/>
    <w:basedOn w:val="Normal"/>
    <w:uiPriority w:val="34"/>
    <w:qFormat/>
    <w:rsid w:val="00A25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1524">
      <w:bodyDiv w:val="1"/>
      <w:marLeft w:val="0"/>
      <w:marRight w:val="0"/>
      <w:marTop w:val="0"/>
      <w:marBottom w:val="0"/>
      <w:divBdr>
        <w:top w:val="none" w:sz="0" w:space="0" w:color="auto"/>
        <w:left w:val="none" w:sz="0" w:space="0" w:color="auto"/>
        <w:bottom w:val="none" w:sz="0" w:space="0" w:color="auto"/>
        <w:right w:val="none" w:sz="0" w:space="0" w:color="auto"/>
      </w:divBdr>
    </w:div>
    <w:div w:id="106000018">
      <w:bodyDiv w:val="1"/>
      <w:marLeft w:val="0"/>
      <w:marRight w:val="0"/>
      <w:marTop w:val="0"/>
      <w:marBottom w:val="0"/>
      <w:divBdr>
        <w:top w:val="none" w:sz="0" w:space="0" w:color="auto"/>
        <w:left w:val="none" w:sz="0" w:space="0" w:color="auto"/>
        <w:bottom w:val="none" w:sz="0" w:space="0" w:color="auto"/>
        <w:right w:val="none" w:sz="0" w:space="0" w:color="auto"/>
      </w:divBdr>
    </w:div>
    <w:div w:id="154733546">
      <w:bodyDiv w:val="1"/>
      <w:marLeft w:val="0"/>
      <w:marRight w:val="0"/>
      <w:marTop w:val="0"/>
      <w:marBottom w:val="0"/>
      <w:divBdr>
        <w:top w:val="none" w:sz="0" w:space="0" w:color="auto"/>
        <w:left w:val="none" w:sz="0" w:space="0" w:color="auto"/>
        <w:bottom w:val="none" w:sz="0" w:space="0" w:color="auto"/>
        <w:right w:val="none" w:sz="0" w:space="0" w:color="auto"/>
      </w:divBdr>
    </w:div>
    <w:div w:id="193227572">
      <w:bodyDiv w:val="1"/>
      <w:marLeft w:val="0"/>
      <w:marRight w:val="0"/>
      <w:marTop w:val="0"/>
      <w:marBottom w:val="0"/>
      <w:divBdr>
        <w:top w:val="none" w:sz="0" w:space="0" w:color="auto"/>
        <w:left w:val="none" w:sz="0" w:space="0" w:color="auto"/>
        <w:bottom w:val="none" w:sz="0" w:space="0" w:color="auto"/>
        <w:right w:val="none" w:sz="0" w:space="0" w:color="auto"/>
      </w:divBdr>
    </w:div>
    <w:div w:id="291638296">
      <w:bodyDiv w:val="1"/>
      <w:marLeft w:val="0"/>
      <w:marRight w:val="0"/>
      <w:marTop w:val="0"/>
      <w:marBottom w:val="0"/>
      <w:divBdr>
        <w:top w:val="none" w:sz="0" w:space="0" w:color="auto"/>
        <w:left w:val="none" w:sz="0" w:space="0" w:color="auto"/>
        <w:bottom w:val="none" w:sz="0" w:space="0" w:color="auto"/>
        <w:right w:val="none" w:sz="0" w:space="0" w:color="auto"/>
      </w:divBdr>
    </w:div>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396633372">
      <w:bodyDiv w:val="1"/>
      <w:marLeft w:val="0"/>
      <w:marRight w:val="0"/>
      <w:marTop w:val="0"/>
      <w:marBottom w:val="0"/>
      <w:divBdr>
        <w:top w:val="none" w:sz="0" w:space="0" w:color="auto"/>
        <w:left w:val="none" w:sz="0" w:space="0" w:color="auto"/>
        <w:bottom w:val="none" w:sz="0" w:space="0" w:color="auto"/>
        <w:right w:val="none" w:sz="0" w:space="0" w:color="auto"/>
      </w:divBdr>
    </w:div>
    <w:div w:id="515775624">
      <w:bodyDiv w:val="1"/>
      <w:marLeft w:val="0"/>
      <w:marRight w:val="0"/>
      <w:marTop w:val="0"/>
      <w:marBottom w:val="0"/>
      <w:divBdr>
        <w:top w:val="none" w:sz="0" w:space="0" w:color="auto"/>
        <w:left w:val="none" w:sz="0" w:space="0" w:color="auto"/>
        <w:bottom w:val="none" w:sz="0" w:space="0" w:color="auto"/>
        <w:right w:val="none" w:sz="0" w:space="0" w:color="auto"/>
      </w:divBdr>
    </w:div>
    <w:div w:id="598634740">
      <w:bodyDiv w:val="1"/>
      <w:marLeft w:val="0"/>
      <w:marRight w:val="0"/>
      <w:marTop w:val="0"/>
      <w:marBottom w:val="0"/>
      <w:divBdr>
        <w:top w:val="none" w:sz="0" w:space="0" w:color="auto"/>
        <w:left w:val="none" w:sz="0" w:space="0" w:color="auto"/>
        <w:bottom w:val="none" w:sz="0" w:space="0" w:color="auto"/>
        <w:right w:val="none" w:sz="0" w:space="0" w:color="auto"/>
      </w:divBdr>
    </w:div>
    <w:div w:id="637957722">
      <w:bodyDiv w:val="1"/>
      <w:marLeft w:val="0"/>
      <w:marRight w:val="0"/>
      <w:marTop w:val="0"/>
      <w:marBottom w:val="0"/>
      <w:divBdr>
        <w:top w:val="none" w:sz="0" w:space="0" w:color="auto"/>
        <w:left w:val="none" w:sz="0" w:space="0" w:color="auto"/>
        <w:bottom w:val="none" w:sz="0" w:space="0" w:color="auto"/>
        <w:right w:val="none" w:sz="0" w:space="0" w:color="auto"/>
      </w:divBdr>
    </w:div>
    <w:div w:id="641227988">
      <w:bodyDiv w:val="1"/>
      <w:marLeft w:val="0"/>
      <w:marRight w:val="0"/>
      <w:marTop w:val="0"/>
      <w:marBottom w:val="0"/>
      <w:divBdr>
        <w:top w:val="none" w:sz="0" w:space="0" w:color="auto"/>
        <w:left w:val="none" w:sz="0" w:space="0" w:color="auto"/>
        <w:bottom w:val="none" w:sz="0" w:space="0" w:color="auto"/>
        <w:right w:val="none" w:sz="0" w:space="0" w:color="auto"/>
      </w:divBdr>
    </w:div>
    <w:div w:id="643892304">
      <w:bodyDiv w:val="1"/>
      <w:marLeft w:val="0"/>
      <w:marRight w:val="0"/>
      <w:marTop w:val="0"/>
      <w:marBottom w:val="0"/>
      <w:divBdr>
        <w:top w:val="none" w:sz="0" w:space="0" w:color="auto"/>
        <w:left w:val="none" w:sz="0" w:space="0" w:color="auto"/>
        <w:bottom w:val="none" w:sz="0" w:space="0" w:color="auto"/>
        <w:right w:val="none" w:sz="0" w:space="0" w:color="auto"/>
      </w:divBdr>
    </w:div>
    <w:div w:id="681277033">
      <w:bodyDiv w:val="1"/>
      <w:marLeft w:val="0"/>
      <w:marRight w:val="0"/>
      <w:marTop w:val="0"/>
      <w:marBottom w:val="0"/>
      <w:divBdr>
        <w:top w:val="none" w:sz="0" w:space="0" w:color="auto"/>
        <w:left w:val="none" w:sz="0" w:space="0" w:color="auto"/>
        <w:bottom w:val="none" w:sz="0" w:space="0" w:color="auto"/>
        <w:right w:val="none" w:sz="0" w:space="0" w:color="auto"/>
      </w:divBdr>
    </w:div>
    <w:div w:id="70899042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27014818">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50534686">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882251911">
      <w:bodyDiv w:val="1"/>
      <w:marLeft w:val="0"/>
      <w:marRight w:val="0"/>
      <w:marTop w:val="0"/>
      <w:marBottom w:val="0"/>
      <w:divBdr>
        <w:top w:val="none" w:sz="0" w:space="0" w:color="auto"/>
        <w:left w:val="none" w:sz="0" w:space="0" w:color="auto"/>
        <w:bottom w:val="none" w:sz="0" w:space="0" w:color="auto"/>
        <w:right w:val="none" w:sz="0" w:space="0" w:color="auto"/>
      </w:divBdr>
    </w:div>
    <w:div w:id="895354392">
      <w:bodyDiv w:val="1"/>
      <w:marLeft w:val="0"/>
      <w:marRight w:val="0"/>
      <w:marTop w:val="0"/>
      <w:marBottom w:val="0"/>
      <w:divBdr>
        <w:top w:val="none" w:sz="0" w:space="0" w:color="auto"/>
        <w:left w:val="none" w:sz="0" w:space="0" w:color="auto"/>
        <w:bottom w:val="none" w:sz="0" w:space="0" w:color="auto"/>
        <w:right w:val="none" w:sz="0" w:space="0" w:color="auto"/>
      </w:divBdr>
    </w:div>
    <w:div w:id="907034591">
      <w:bodyDiv w:val="1"/>
      <w:marLeft w:val="0"/>
      <w:marRight w:val="0"/>
      <w:marTop w:val="0"/>
      <w:marBottom w:val="0"/>
      <w:divBdr>
        <w:top w:val="none" w:sz="0" w:space="0" w:color="auto"/>
        <w:left w:val="none" w:sz="0" w:space="0" w:color="auto"/>
        <w:bottom w:val="none" w:sz="0" w:space="0" w:color="auto"/>
        <w:right w:val="none" w:sz="0" w:space="0" w:color="auto"/>
      </w:divBdr>
    </w:div>
    <w:div w:id="971787815">
      <w:bodyDiv w:val="1"/>
      <w:marLeft w:val="0"/>
      <w:marRight w:val="0"/>
      <w:marTop w:val="0"/>
      <w:marBottom w:val="0"/>
      <w:divBdr>
        <w:top w:val="none" w:sz="0" w:space="0" w:color="auto"/>
        <w:left w:val="none" w:sz="0" w:space="0" w:color="auto"/>
        <w:bottom w:val="none" w:sz="0" w:space="0" w:color="auto"/>
        <w:right w:val="none" w:sz="0" w:space="0" w:color="auto"/>
      </w:divBdr>
    </w:div>
    <w:div w:id="1032877073">
      <w:bodyDiv w:val="1"/>
      <w:marLeft w:val="0"/>
      <w:marRight w:val="0"/>
      <w:marTop w:val="0"/>
      <w:marBottom w:val="0"/>
      <w:divBdr>
        <w:top w:val="none" w:sz="0" w:space="0" w:color="auto"/>
        <w:left w:val="none" w:sz="0" w:space="0" w:color="auto"/>
        <w:bottom w:val="none" w:sz="0" w:space="0" w:color="auto"/>
        <w:right w:val="none" w:sz="0" w:space="0" w:color="auto"/>
      </w:divBdr>
    </w:div>
    <w:div w:id="1071344134">
      <w:bodyDiv w:val="1"/>
      <w:marLeft w:val="0"/>
      <w:marRight w:val="0"/>
      <w:marTop w:val="0"/>
      <w:marBottom w:val="0"/>
      <w:divBdr>
        <w:top w:val="none" w:sz="0" w:space="0" w:color="auto"/>
        <w:left w:val="none" w:sz="0" w:space="0" w:color="auto"/>
        <w:bottom w:val="none" w:sz="0" w:space="0" w:color="auto"/>
        <w:right w:val="none" w:sz="0" w:space="0" w:color="auto"/>
      </w:divBdr>
    </w:div>
    <w:div w:id="1212426897">
      <w:bodyDiv w:val="1"/>
      <w:marLeft w:val="0"/>
      <w:marRight w:val="0"/>
      <w:marTop w:val="0"/>
      <w:marBottom w:val="0"/>
      <w:divBdr>
        <w:top w:val="none" w:sz="0" w:space="0" w:color="auto"/>
        <w:left w:val="none" w:sz="0" w:space="0" w:color="auto"/>
        <w:bottom w:val="none" w:sz="0" w:space="0" w:color="auto"/>
        <w:right w:val="none" w:sz="0" w:space="0" w:color="auto"/>
      </w:divBdr>
    </w:div>
    <w:div w:id="1312640175">
      <w:bodyDiv w:val="1"/>
      <w:marLeft w:val="0"/>
      <w:marRight w:val="0"/>
      <w:marTop w:val="0"/>
      <w:marBottom w:val="0"/>
      <w:divBdr>
        <w:top w:val="none" w:sz="0" w:space="0" w:color="auto"/>
        <w:left w:val="none" w:sz="0" w:space="0" w:color="auto"/>
        <w:bottom w:val="none" w:sz="0" w:space="0" w:color="auto"/>
        <w:right w:val="none" w:sz="0" w:space="0" w:color="auto"/>
      </w:divBdr>
    </w:div>
    <w:div w:id="1495532355">
      <w:bodyDiv w:val="1"/>
      <w:marLeft w:val="0"/>
      <w:marRight w:val="0"/>
      <w:marTop w:val="0"/>
      <w:marBottom w:val="0"/>
      <w:divBdr>
        <w:top w:val="none" w:sz="0" w:space="0" w:color="auto"/>
        <w:left w:val="none" w:sz="0" w:space="0" w:color="auto"/>
        <w:bottom w:val="none" w:sz="0" w:space="0" w:color="auto"/>
        <w:right w:val="none" w:sz="0" w:space="0" w:color="auto"/>
      </w:divBdr>
    </w:div>
    <w:div w:id="1502162895">
      <w:bodyDiv w:val="1"/>
      <w:marLeft w:val="0"/>
      <w:marRight w:val="0"/>
      <w:marTop w:val="0"/>
      <w:marBottom w:val="0"/>
      <w:divBdr>
        <w:top w:val="none" w:sz="0" w:space="0" w:color="auto"/>
        <w:left w:val="none" w:sz="0" w:space="0" w:color="auto"/>
        <w:bottom w:val="none" w:sz="0" w:space="0" w:color="auto"/>
        <w:right w:val="none" w:sz="0" w:space="0" w:color="auto"/>
      </w:divBdr>
    </w:div>
    <w:div w:id="1533809220">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627083688">
      <w:bodyDiv w:val="1"/>
      <w:marLeft w:val="0"/>
      <w:marRight w:val="0"/>
      <w:marTop w:val="0"/>
      <w:marBottom w:val="0"/>
      <w:divBdr>
        <w:top w:val="none" w:sz="0" w:space="0" w:color="auto"/>
        <w:left w:val="none" w:sz="0" w:space="0" w:color="auto"/>
        <w:bottom w:val="none" w:sz="0" w:space="0" w:color="auto"/>
        <w:right w:val="none" w:sz="0" w:space="0" w:color="auto"/>
      </w:divBdr>
    </w:div>
    <w:div w:id="1721317309">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1906335794">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anchester.gov.uk/librar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nchester.gov.uk/" TargetMode="External"/><Relationship Id="rId12" Type="http://schemas.openxmlformats.org/officeDocument/2006/relationships/hyperlink" Target="https://www.visitmanchester.com/visitor-information/travel-information/getting-arou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visitmanchester.com/visitor-information/manchester-visitor-information-centre-p2399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cyclingcentre.com/" TargetMode="External"/><Relationship Id="rId4" Type="http://schemas.openxmlformats.org/officeDocument/2006/relationships/webSettings" Target="webSettings.xml"/><Relationship Id="rId9" Type="http://schemas.openxmlformats.org/officeDocument/2006/relationships/hyperlink" Target="https://www.manchester.gov.uk/directory/47/leisure_centres/category/3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E5E20-9D69-4C69-9B08-6499897A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10</Pages>
  <Words>4713</Words>
  <Characters>26870</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Rogers</dc:creator>
  <cp:lastModifiedBy>Gill Foord</cp:lastModifiedBy>
  <cp:revision>9</cp:revision>
  <cp:lastPrinted>2019-11-19T10:33:00Z</cp:lastPrinted>
  <dcterms:created xsi:type="dcterms:W3CDTF">2021-09-21T13:37:00Z</dcterms:created>
  <dcterms:modified xsi:type="dcterms:W3CDTF">2021-09-30T15:52:00Z</dcterms:modified>
</cp:coreProperties>
</file>