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14D03" w:rsidRPr="006E5F12" w:rsidRDefault="00414D03" w:rsidP="00414D03">
      <w:pPr>
        <w:rPr>
          <w:rFonts w:ascii="Comic Sans MS" w:hAnsi="Comic Sans MS"/>
          <w:b/>
          <w:sz w:val="36"/>
          <w:szCs w:val="28"/>
          <w:u w:val="single"/>
          <w:lang w:val="en-GB"/>
        </w:rPr>
      </w:pPr>
      <w:r w:rsidRPr="003C358F">
        <w:rPr>
          <w:rFonts w:ascii="Comic Sans MS" w:hAnsi="Comic Sans MS"/>
          <w:b/>
          <w:sz w:val="36"/>
          <w:szCs w:val="28"/>
          <w:u w:val="single"/>
        </w:rPr>
        <w:t xml:space="preserve">PHSE Rubric </w:t>
      </w:r>
      <w:r>
        <w:rPr>
          <w:rFonts w:ascii="Comic Sans MS" w:hAnsi="Comic Sans MS"/>
          <w:b/>
          <w:sz w:val="36"/>
          <w:szCs w:val="28"/>
          <w:u w:val="single"/>
        </w:rPr>
        <w:t>Autumn 1</w:t>
      </w:r>
      <w:r w:rsidRPr="003C358F">
        <w:rPr>
          <w:rFonts w:ascii="Comic Sans MS" w:hAnsi="Comic Sans MS"/>
          <w:b/>
          <w:sz w:val="36"/>
          <w:szCs w:val="28"/>
          <w:u w:val="single"/>
        </w:rPr>
        <w:t xml:space="preserve"> </w:t>
      </w:r>
      <w:r w:rsidR="006E5F12">
        <w:rPr>
          <w:rFonts w:ascii="Comic Sans MS" w:hAnsi="Comic Sans MS"/>
          <w:b/>
          <w:sz w:val="36"/>
          <w:szCs w:val="28"/>
          <w:u w:val="single"/>
          <w:lang w:val="en-GB"/>
        </w:rPr>
        <w:t>2021</w:t>
      </w:r>
      <w:r w:rsidR="00D267BA">
        <w:rPr>
          <w:rFonts w:ascii="Comic Sans MS" w:hAnsi="Comic Sans MS"/>
          <w:b/>
          <w:sz w:val="36"/>
          <w:szCs w:val="28"/>
          <w:u w:val="single"/>
          <w:lang w:val="en-GB"/>
        </w:rPr>
        <w:t xml:space="preserve"> (KS3 &amp; KS5)</w:t>
      </w:r>
    </w:p>
    <w:p w:rsidR="00414D03" w:rsidRDefault="00414D03" w:rsidP="00414D03">
      <w:pPr>
        <w:rPr>
          <w:rFonts w:ascii="Comic Sans MS" w:hAnsi="Comic Sans MS"/>
          <w:b/>
          <w:color w:val="FF0000"/>
          <w:sz w:val="28"/>
        </w:rPr>
      </w:pPr>
      <w:r w:rsidRPr="000F436B">
        <w:rPr>
          <w:rFonts w:ascii="Comic Sans MS" w:hAnsi="Comic Sans MS"/>
          <w:b/>
          <w:sz w:val="28"/>
        </w:rPr>
        <w:t xml:space="preserve">Looking after our school/ Rules of the school – Class Charters </w:t>
      </w:r>
      <w:r w:rsidRPr="000F436B">
        <w:rPr>
          <w:rFonts w:ascii="Comic Sans MS" w:hAnsi="Comic Sans MS"/>
          <w:b/>
          <w:color w:val="FF0000"/>
          <w:sz w:val="28"/>
        </w:rPr>
        <w:t>Article 12, 28 &amp; 29</w:t>
      </w:r>
    </w:p>
    <w:p w:rsidR="00414D03" w:rsidRDefault="006E5F12" w:rsidP="00414D03">
      <w:pPr>
        <w:rPr>
          <w:rFonts w:ascii="Comic Sans MS" w:hAnsi="Comic Sans MS"/>
          <w:sz w:val="28"/>
        </w:rPr>
      </w:pPr>
      <w:r>
        <w:rPr>
          <w:rFonts w:ascii="Comic Sans MS" w:hAnsi="Comic Sans MS"/>
          <w:sz w:val="28"/>
        </w:rPr>
        <w:t>C.Flanagan (2021</w:t>
      </w:r>
      <w:r w:rsidR="00414D03" w:rsidRPr="000F436B">
        <w:rPr>
          <w:rFonts w:ascii="Comic Sans MS" w:hAnsi="Comic Sans MS"/>
          <w:sz w:val="28"/>
        </w:rPr>
        <w:t>)</w:t>
      </w:r>
    </w:p>
    <w:p w:rsidR="00414D03" w:rsidRDefault="00414D03" w:rsidP="00414D03">
      <w:pPr>
        <w:rPr>
          <w:rFonts w:ascii="Comic Sans MS" w:hAnsi="Comic Sans MS"/>
          <w:sz w:val="28"/>
        </w:rPr>
      </w:pPr>
    </w:p>
    <w:p w:rsidR="00414D03" w:rsidRPr="00D0740B" w:rsidRDefault="00414D03" w:rsidP="00414D03">
      <w:pPr>
        <w:rPr>
          <w:rFonts w:ascii="Comic Sans MS" w:hAnsi="Comic Sans MS"/>
          <w:sz w:val="24"/>
          <w:szCs w:val="24"/>
          <w:lang w:val="en-GB"/>
        </w:rPr>
      </w:pPr>
      <w:r>
        <w:rPr>
          <w:rFonts w:ascii="Comic Sans MS" w:hAnsi="Comic Sans MS"/>
          <w:sz w:val="24"/>
          <w:szCs w:val="24"/>
        </w:rPr>
        <w:t>In this unit pupils will d</w:t>
      </w:r>
      <w:r w:rsidRPr="00BE72B9">
        <w:rPr>
          <w:rFonts w:ascii="Comic Sans MS" w:hAnsi="Comic Sans MS"/>
          <w:sz w:val="24"/>
          <w:szCs w:val="24"/>
        </w:rPr>
        <w:t xml:space="preserve">evelop their understanding of </w:t>
      </w:r>
      <w:r>
        <w:rPr>
          <w:rFonts w:ascii="Comic Sans MS" w:hAnsi="Comic Sans MS" w:cs="Arial"/>
          <w:bCs/>
          <w:sz w:val="24"/>
          <w:szCs w:val="24"/>
        </w:rPr>
        <w:t xml:space="preserve">the rights that they are entitled to under the UN conventions of the rights of the child whilst in their education setting. Pupils learn and develop an understanding that although their rights cannot be taken away from them they still have a duty to respect others by helping them to understand and access their rights – Particularly around education and school. </w:t>
      </w:r>
      <w:r w:rsidR="00D0740B">
        <w:rPr>
          <w:rFonts w:ascii="Comic Sans MS" w:hAnsi="Comic Sans MS" w:cs="Arial"/>
          <w:bCs/>
          <w:sz w:val="24"/>
          <w:szCs w:val="24"/>
          <w:lang w:val="en-GB"/>
        </w:rPr>
        <w:t xml:space="preserve">Pupils will explore healthy and respectful relationships, what respectful behaviours look like and explore their own self esteem. </w:t>
      </w:r>
    </w:p>
    <w:p w:rsidR="00414D03" w:rsidRDefault="00414D03" w:rsidP="00414D03">
      <w:pPr>
        <w:rPr>
          <w:rFonts w:ascii="Comic Sans MS" w:hAnsi="Comic Sans MS" w:cs="Arial"/>
          <w:bCs/>
          <w:sz w:val="24"/>
          <w:szCs w:val="24"/>
        </w:rPr>
      </w:pPr>
    </w:p>
    <w:p w:rsidR="00414D03" w:rsidRDefault="00414D03" w:rsidP="00414D03">
      <w:pPr>
        <w:rPr>
          <w:rFonts w:ascii="Comic Sans MS" w:hAnsi="Comic Sans MS"/>
          <w:sz w:val="24"/>
          <w:szCs w:val="24"/>
        </w:rPr>
      </w:pPr>
      <w:r w:rsidRPr="00244FA5">
        <w:rPr>
          <w:rFonts w:ascii="Comic Sans MS" w:hAnsi="Comic Sans MS"/>
          <w:b/>
          <w:sz w:val="24"/>
          <w:szCs w:val="24"/>
        </w:rPr>
        <w:t>RRS Articles:</w:t>
      </w:r>
      <w:r w:rsidRPr="00244FA5">
        <w:rPr>
          <w:rFonts w:ascii="Comic Sans MS" w:hAnsi="Comic Sans MS"/>
          <w:sz w:val="24"/>
          <w:szCs w:val="24"/>
        </w:rPr>
        <w:t xml:space="preserve"> This unit of work is linked</w:t>
      </w:r>
      <w:r>
        <w:rPr>
          <w:rFonts w:ascii="Comic Sans MS" w:hAnsi="Comic Sans MS"/>
          <w:sz w:val="24"/>
          <w:szCs w:val="24"/>
        </w:rPr>
        <w:t xml:space="preserve"> to </w:t>
      </w:r>
      <w:r w:rsidRPr="00244FA5">
        <w:rPr>
          <w:rFonts w:ascii="Comic Sans MS" w:hAnsi="Comic Sans MS"/>
          <w:sz w:val="24"/>
          <w:szCs w:val="24"/>
        </w:rPr>
        <w:t xml:space="preserve"> </w:t>
      </w:r>
      <w:r w:rsidRPr="00244FA5">
        <w:rPr>
          <w:rFonts w:ascii="Comic Sans MS" w:hAnsi="Comic Sans MS"/>
          <w:b/>
          <w:sz w:val="24"/>
          <w:szCs w:val="24"/>
        </w:rPr>
        <w:t>Article</w:t>
      </w:r>
      <w:r>
        <w:rPr>
          <w:rFonts w:ascii="Comic Sans MS" w:hAnsi="Comic Sans MS"/>
          <w:b/>
          <w:sz w:val="24"/>
          <w:szCs w:val="24"/>
        </w:rPr>
        <w:t xml:space="preserve">s 1, 28 </w:t>
      </w:r>
      <w:r w:rsidRPr="000153F0">
        <w:rPr>
          <w:rFonts w:ascii="Comic Sans MS" w:hAnsi="Comic Sans MS"/>
          <w:sz w:val="24"/>
          <w:szCs w:val="24"/>
        </w:rPr>
        <w:t>and</w:t>
      </w:r>
      <w:r>
        <w:rPr>
          <w:rFonts w:ascii="Comic Sans MS" w:hAnsi="Comic Sans MS"/>
          <w:b/>
          <w:sz w:val="24"/>
          <w:szCs w:val="24"/>
        </w:rPr>
        <w:t xml:space="preserve"> 28 </w:t>
      </w:r>
      <w:r w:rsidRPr="00244FA5">
        <w:rPr>
          <w:rFonts w:ascii="Comic Sans MS" w:hAnsi="Comic Sans MS"/>
          <w:sz w:val="24"/>
          <w:szCs w:val="24"/>
        </w:rPr>
        <w:t>of the UN Convention on the Rights of the Child</w:t>
      </w:r>
      <w:r>
        <w:rPr>
          <w:rFonts w:ascii="Comic Sans MS" w:hAnsi="Comic Sans MS"/>
          <w:sz w:val="24"/>
          <w:szCs w:val="24"/>
        </w:rPr>
        <w:t>. The pupils need to be taught about their right and the right of all children to an education and to have healthy lifestyle during this unit.</w:t>
      </w:r>
    </w:p>
    <w:p w:rsidR="00414D03" w:rsidRDefault="00414D03" w:rsidP="00414D03">
      <w:pPr>
        <w:rPr>
          <w:rFonts w:ascii="Comic Sans MS" w:hAnsi="Comic Sans MS"/>
          <w:sz w:val="24"/>
          <w:szCs w:val="24"/>
        </w:rPr>
      </w:pPr>
    </w:p>
    <w:p w:rsidR="00414D03" w:rsidRDefault="00414D03" w:rsidP="00414D03">
      <w:pPr>
        <w:rPr>
          <w:rFonts w:ascii="Comic Sans MS" w:hAnsi="Comic Sans MS"/>
          <w:sz w:val="24"/>
          <w:szCs w:val="24"/>
        </w:rPr>
      </w:pPr>
      <w:r>
        <w:rPr>
          <w:rFonts w:ascii="Comic Sans MS" w:hAnsi="Comic Sans MS"/>
          <w:sz w:val="24"/>
          <w:szCs w:val="24"/>
        </w:rPr>
        <w:t>See the link for a summary of the Rights Of the Child</w:t>
      </w:r>
    </w:p>
    <w:p w:rsidR="00414D03" w:rsidRDefault="00D267BA" w:rsidP="00414D03">
      <w:pPr>
        <w:rPr>
          <w:rFonts w:ascii="Comic Sans MS" w:hAnsi="Comic Sans MS"/>
          <w:b/>
          <w:sz w:val="24"/>
          <w:szCs w:val="24"/>
        </w:rPr>
      </w:pPr>
      <w:hyperlink r:id="rId6" w:history="1">
        <w:r w:rsidR="00414D03" w:rsidRPr="009A443A">
          <w:rPr>
            <w:rStyle w:val="Hyperlink"/>
            <w:rFonts w:ascii="Comic Sans MS" w:hAnsi="Comic Sans MS"/>
            <w:b/>
            <w:sz w:val="24"/>
            <w:szCs w:val="24"/>
          </w:rPr>
          <w:t>https://downloads.unicef.org.uk/wp-content/uploads/2010/05/UNCRC_summary-1.pdf?_ga=2.257847304.2018</w:t>
        </w:r>
      </w:hyperlink>
    </w:p>
    <w:p w:rsidR="00414D03" w:rsidRDefault="00414D03" w:rsidP="00414D03">
      <w:pPr>
        <w:rPr>
          <w:rFonts w:ascii="Comic Sans MS" w:hAnsi="Comic Sans MS"/>
          <w:b/>
          <w:sz w:val="24"/>
          <w:szCs w:val="24"/>
        </w:rPr>
      </w:pPr>
    </w:p>
    <w:p w:rsidR="00414D03" w:rsidRPr="000F436B" w:rsidRDefault="00414D03" w:rsidP="00414D03">
      <w:pPr>
        <w:rPr>
          <w:rFonts w:ascii="Comic Sans MS" w:hAnsi="Comic Sans MS"/>
          <w:sz w:val="24"/>
        </w:rPr>
      </w:pPr>
      <w:r w:rsidRPr="000F436B">
        <w:rPr>
          <w:rFonts w:ascii="Comic Sans MS" w:hAnsi="Comic Sans MS"/>
          <w:b/>
          <w:sz w:val="24"/>
        </w:rPr>
        <w:t>Article 1 (definition of the child)</w:t>
      </w:r>
      <w:r w:rsidRPr="000F436B">
        <w:rPr>
          <w:rFonts w:ascii="Comic Sans MS" w:hAnsi="Comic Sans MS"/>
          <w:sz w:val="24"/>
        </w:rPr>
        <w:t xml:space="preserve"> Everyone under the age of 18 has all the rights in the Convention.</w:t>
      </w:r>
    </w:p>
    <w:p w:rsidR="00414D03" w:rsidRDefault="00414D03" w:rsidP="00414D03">
      <w:pPr>
        <w:rPr>
          <w:rFonts w:ascii="Comic Sans MS" w:hAnsi="Comic Sans MS"/>
          <w:sz w:val="24"/>
          <w:szCs w:val="24"/>
        </w:rPr>
      </w:pPr>
      <w:r w:rsidRPr="000153F0">
        <w:rPr>
          <w:rFonts w:ascii="Comic Sans MS" w:hAnsi="Comic Sans MS"/>
          <w:b/>
          <w:sz w:val="24"/>
          <w:szCs w:val="24"/>
        </w:rPr>
        <w:t>Article 28 (right to education)</w:t>
      </w:r>
      <w:r>
        <w:rPr>
          <w:rFonts w:ascii="Comic Sans MS" w:hAnsi="Comic Sans MS"/>
          <w:b/>
          <w:sz w:val="24"/>
          <w:szCs w:val="24"/>
        </w:rPr>
        <w:t xml:space="preserve"> </w:t>
      </w:r>
      <w:r w:rsidRPr="00F930D6">
        <w:rPr>
          <w:rFonts w:ascii="Comic Sans MS" w:hAnsi="Comic Sans MS"/>
          <w:sz w:val="24"/>
          <w:szCs w:val="24"/>
        </w:rPr>
        <w:t>Every child has the right to an education. Primary education must be free and different forms of secondary education must be available to every child. Discipline in schools must respect children’s dignity and their rights. Richer countries must help poorer countries achieve this.</w:t>
      </w:r>
    </w:p>
    <w:p w:rsidR="00414D03" w:rsidRDefault="00414D03" w:rsidP="00414D03">
      <w:pPr>
        <w:rPr>
          <w:rFonts w:ascii="Comic Sans MS" w:hAnsi="Comic Sans MS"/>
          <w:sz w:val="24"/>
        </w:rPr>
      </w:pPr>
      <w:r w:rsidRPr="000F436B">
        <w:rPr>
          <w:rFonts w:ascii="Comic Sans MS" w:hAnsi="Comic Sans MS"/>
          <w:b/>
          <w:sz w:val="24"/>
        </w:rPr>
        <w:t>Article 29 (goals of education)</w:t>
      </w:r>
      <w:r w:rsidRPr="000F436B">
        <w:rPr>
          <w:rFonts w:ascii="Comic Sans MS" w:hAnsi="Comic Sans MS"/>
          <w:sz w:val="24"/>
        </w:rPr>
        <w:t xml:space="preserve"> Education must develop every child’s personality, talents and abilities to the full. It must encourage the child’s respect for human rights, as well as respect for their parents, their own and other cultures, and the environment.</w:t>
      </w:r>
    </w:p>
    <w:p w:rsidR="00414D03" w:rsidRDefault="00414D03" w:rsidP="00414D03">
      <w:pPr>
        <w:rPr>
          <w:rFonts w:ascii="Comic Sans MS" w:hAnsi="Comic Sans MS"/>
          <w:sz w:val="24"/>
        </w:rPr>
      </w:pPr>
    </w:p>
    <w:p w:rsidR="00414D03" w:rsidRDefault="00414D03" w:rsidP="00414D03">
      <w:pPr>
        <w:rPr>
          <w:rFonts w:ascii="Comic Sans MS" w:hAnsi="Comic Sans MS"/>
          <w:sz w:val="24"/>
        </w:rPr>
      </w:pPr>
    </w:p>
    <w:p w:rsidR="00414D03" w:rsidRDefault="00414D03" w:rsidP="00414D03">
      <w:pPr>
        <w:rPr>
          <w:rFonts w:ascii="Comic Sans MS" w:hAnsi="Comic Sans MS"/>
          <w:sz w:val="24"/>
        </w:rPr>
      </w:pPr>
    </w:p>
    <w:p w:rsidR="00414D03" w:rsidRDefault="00414D03" w:rsidP="00414D03">
      <w:pPr>
        <w:rPr>
          <w:rFonts w:ascii="Comic Sans MS" w:hAnsi="Comic Sans MS"/>
          <w:sz w:val="24"/>
        </w:rPr>
      </w:pPr>
    </w:p>
    <w:p w:rsidR="00414D03" w:rsidRDefault="00414D03" w:rsidP="00414D03">
      <w:pPr>
        <w:rPr>
          <w:rFonts w:ascii="Comic Sans MS" w:hAnsi="Comic Sans MS"/>
          <w:sz w:val="24"/>
        </w:rPr>
      </w:pPr>
    </w:p>
    <w:p w:rsidR="00414D03" w:rsidRDefault="00414D03" w:rsidP="00414D03">
      <w:pPr>
        <w:rPr>
          <w:rFonts w:ascii="Comic Sans MS" w:hAnsi="Comic Sans MS"/>
          <w:sz w:val="24"/>
        </w:rPr>
      </w:pPr>
    </w:p>
    <w:p w:rsidR="00414D03" w:rsidRDefault="00414D03" w:rsidP="00414D03">
      <w:pPr>
        <w:rPr>
          <w:rFonts w:ascii="Comic Sans MS" w:hAnsi="Comic Sans MS"/>
          <w:sz w:val="24"/>
        </w:rPr>
      </w:pPr>
    </w:p>
    <w:p w:rsidR="00414D03" w:rsidRPr="000F436B" w:rsidRDefault="00414D03" w:rsidP="00414D03">
      <w:pPr>
        <w:rPr>
          <w:rFonts w:ascii="Comic Sans MS" w:hAnsi="Comic Sans MS"/>
          <w:b/>
          <w:sz w:val="28"/>
          <w:szCs w:val="24"/>
        </w:rPr>
      </w:pPr>
    </w:p>
    <w:p w:rsidR="00A13D1B" w:rsidRPr="007D5D65" w:rsidRDefault="00A13D1B" w:rsidP="00511262">
      <w:pPr>
        <w:rPr>
          <w:rFonts w:ascii="Comic Sans MS" w:eastAsia="Comic Sans MS" w:hAnsi="Comic Sans MS" w:cs="Comic Sans MS"/>
          <w:b/>
          <w:u w:val="single"/>
          <w:lang w:val="en-GB"/>
        </w:rPr>
      </w:pPr>
    </w:p>
    <w:tbl>
      <w:tblPr>
        <w:tblStyle w:val="a"/>
        <w:tblW w:w="5100" w:type="pct"/>
        <w:jc w:val="center"/>
        <w:tblLook w:val="0000" w:firstRow="0" w:lastRow="0" w:firstColumn="0" w:lastColumn="0" w:noHBand="0" w:noVBand="0"/>
      </w:tblPr>
      <w:tblGrid>
        <w:gridCol w:w="2299"/>
        <w:gridCol w:w="2351"/>
        <w:gridCol w:w="2507"/>
        <w:gridCol w:w="2507"/>
        <w:gridCol w:w="2469"/>
        <w:gridCol w:w="38"/>
        <w:gridCol w:w="2507"/>
      </w:tblGrid>
      <w:tr w:rsidR="00987B81" w:rsidRPr="00F1265E" w:rsidTr="00E753BC">
        <w:trPr>
          <w:trHeight w:val="200"/>
          <w:jc w:val="center"/>
        </w:trPr>
        <w:tc>
          <w:tcPr>
            <w:tcW w:w="783" w:type="pct"/>
            <w:tcBorders>
              <w:top w:val="single" w:sz="4" w:space="0" w:color="000000"/>
              <w:left w:val="single" w:sz="4" w:space="0" w:color="000000"/>
              <w:bottom w:val="single" w:sz="4" w:space="0" w:color="000000"/>
            </w:tcBorders>
          </w:tcPr>
          <w:p w:rsidR="00987B81" w:rsidRPr="00F1265E" w:rsidRDefault="00987B81">
            <w:pPr>
              <w:pStyle w:val="Normal1"/>
              <w:rPr>
                <w:rFonts w:ascii="Comic Sans MS" w:eastAsia="Comic Sans MS" w:hAnsi="Comic Sans MS" w:cs="Comic Sans MS"/>
                <w:sz w:val="16"/>
                <w:u w:val="single"/>
              </w:rPr>
            </w:pPr>
          </w:p>
        </w:tc>
        <w:tc>
          <w:tcPr>
            <w:tcW w:w="801" w:type="pct"/>
            <w:tcBorders>
              <w:top w:val="single" w:sz="4" w:space="0" w:color="000000"/>
              <w:left w:val="single" w:sz="4" w:space="0" w:color="000000"/>
              <w:bottom w:val="single" w:sz="4" w:space="0" w:color="000000"/>
              <w:right w:val="single" w:sz="4" w:space="0" w:color="000000"/>
            </w:tcBorders>
          </w:tcPr>
          <w:p w:rsidR="00987B81" w:rsidRPr="00C70912" w:rsidRDefault="00D267BA" w:rsidP="00CC0543">
            <w:pPr>
              <w:pStyle w:val="Normal1"/>
              <w:jc w:val="center"/>
              <w:rPr>
                <w:rFonts w:ascii="Comic Sans MS" w:eastAsia="Comic Sans MS" w:hAnsi="Comic Sans MS" w:cs="Comic Sans MS"/>
                <w:sz w:val="16"/>
                <w:u w:val="single"/>
                <w:lang w:val="en-GB"/>
              </w:rPr>
            </w:pPr>
            <w:r>
              <w:rPr>
                <w:rFonts w:ascii="Comic Sans MS" w:eastAsia="Comic Sans MS" w:hAnsi="Comic Sans MS" w:cs="Comic Sans MS"/>
                <w:color w:val="auto"/>
                <w:sz w:val="16"/>
                <w:u w:val="single"/>
                <w:lang w:val="en-GB"/>
              </w:rPr>
              <w:t xml:space="preserve">Progression step </w:t>
            </w:r>
            <w:r w:rsidR="00987B81">
              <w:rPr>
                <w:rFonts w:ascii="Comic Sans MS" w:eastAsia="Comic Sans MS" w:hAnsi="Comic Sans MS" w:cs="Comic Sans MS"/>
                <w:sz w:val="16"/>
                <w:u w:val="single"/>
                <w:lang w:val="en-GB"/>
              </w:rPr>
              <w:t>5-6</w:t>
            </w:r>
          </w:p>
        </w:tc>
        <w:tc>
          <w:tcPr>
            <w:tcW w:w="854" w:type="pct"/>
            <w:tcBorders>
              <w:top w:val="single" w:sz="4" w:space="0" w:color="000000"/>
              <w:left w:val="single" w:sz="4" w:space="0" w:color="000000"/>
              <w:bottom w:val="single" w:sz="4" w:space="0" w:color="000000"/>
            </w:tcBorders>
          </w:tcPr>
          <w:p w:rsidR="00987B81" w:rsidRPr="00C70912" w:rsidRDefault="00D267BA" w:rsidP="00CC0543">
            <w:pPr>
              <w:pStyle w:val="Normal1"/>
              <w:jc w:val="center"/>
              <w:rPr>
                <w:rFonts w:ascii="Comic Sans MS" w:eastAsia="Comic Sans MS" w:hAnsi="Comic Sans MS" w:cs="Comic Sans MS"/>
                <w:sz w:val="16"/>
                <w:u w:val="single"/>
                <w:lang w:val="en-GB"/>
              </w:rPr>
            </w:pPr>
            <w:r>
              <w:rPr>
                <w:rFonts w:ascii="Comic Sans MS" w:eastAsia="Comic Sans MS" w:hAnsi="Comic Sans MS" w:cs="Comic Sans MS"/>
                <w:color w:val="auto"/>
                <w:sz w:val="16"/>
                <w:u w:val="single"/>
                <w:lang w:val="en-GB"/>
              </w:rPr>
              <w:t xml:space="preserve">Progression step </w:t>
            </w:r>
            <w:r>
              <w:rPr>
                <w:rFonts w:ascii="Comic Sans MS" w:eastAsia="Comic Sans MS" w:hAnsi="Comic Sans MS" w:cs="Comic Sans MS"/>
                <w:color w:val="auto"/>
                <w:sz w:val="16"/>
                <w:u w:val="single"/>
                <w:lang w:val="en-GB"/>
              </w:rPr>
              <w:t xml:space="preserve"> </w:t>
            </w:r>
            <w:r w:rsidR="00987B81">
              <w:rPr>
                <w:rFonts w:ascii="Comic Sans MS" w:eastAsia="Comic Sans MS" w:hAnsi="Comic Sans MS" w:cs="Comic Sans MS"/>
                <w:sz w:val="16"/>
                <w:u w:val="single"/>
              </w:rPr>
              <w:t>7-8</w:t>
            </w:r>
          </w:p>
        </w:tc>
        <w:tc>
          <w:tcPr>
            <w:tcW w:w="854" w:type="pct"/>
            <w:tcBorders>
              <w:top w:val="single" w:sz="4" w:space="0" w:color="auto"/>
              <w:left w:val="single" w:sz="4" w:space="0" w:color="000000"/>
              <w:bottom w:val="single" w:sz="4" w:space="0" w:color="000000"/>
              <w:right w:val="single" w:sz="4" w:space="0" w:color="auto"/>
            </w:tcBorders>
          </w:tcPr>
          <w:p w:rsidR="00987B81" w:rsidRPr="00F1265E" w:rsidRDefault="00D267BA" w:rsidP="00CC0543">
            <w:pPr>
              <w:jc w:val="center"/>
              <w:rPr>
                <w:rFonts w:ascii="Comic Sans MS" w:hAnsi="Comic Sans MS"/>
                <w:sz w:val="16"/>
                <w:lang w:val="en-GB"/>
              </w:rPr>
            </w:pPr>
            <w:r>
              <w:rPr>
                <w:rFonts w:ascii="Comic Sans MS" w:eastAsia="Comic Sans MS" w:hAnsi="Comic Sans MS" w:cs="Comic Sans MS"/>
                <w:sz w:val="16"/>
                <w:u w:val="single"/>
                <w:lang w:val="en-GB"/>
              </w:rPr>
              <w:t>Step</w:t>
            </w:r>
            <w:r w:rsidR="00987B81">
              <w:rPr>
                <w:rFonts w:ascii="Comic Sans MS" w:eastAsia="Comic Sans MS" w:hAnsi="Comic Sans MS" w:cs="Comic Sans MS"/>
                <w:sz w:val="16"/>
                <w:u w:val="single"/>
              </w:rPr>
              <w:t xml:space="preserve"> 1</w:t>
            </w:r>
          </w:p>
        </w:tc>
        <w:tc>
          <w:tcPr>
            <w:tcW w:w="854" w:type="pct"/>
            <w:gridSpan w:val="2"/>
            <w:tcBorders>
              <w:top w:val="single" w:sz="4" w:space="0" w:color="auto"/>
              <w:left w:val="single" w:sz="4" w:space="0" w:color="000000"/>
              <w:bottom w:val="single" w:sz="4" w:space="0" w:color="000000"/>
              <w:right w:val="single" w:sz="4" w:space="0" w:color="auto"/>
            </w:tcBorders>
          </w:tcPr>
          <w:p w:rsidR="00987B81" w:rsidRPr="00F1265E" w:rsidRDefault="00D267BA" w:rsidP="00CC0543">
            <w:pPr>
              <w:jc w:val="center"/>
              <w:rPr>
                <w:rFonts w:ascii="Comic Sans MS" w:hAnsi="Comic Sans MS"/>
                <w:sz w:val="16"/>
                <w:lang w:val="en-GB"/>
              </w:rPr>
            </w:pPr>
            <w:r>
              <w:rPr>
                <w:rFonts w:ascii="Comic Sans MS" w:eastAsia="Comic Sans MS" w:hAnsi="Comic Sans MS" w:cs="Comic Sans MS"/>
                <w:sz w:val="16"/>
                <w:u w:val="single"/>
                <w:lang w:val="en-GB"/>
              </w:rPr>
              <w:t>Step</w:t>
            </w:r>
            <w:r w:rsidR="00987B81">
              <w:rPr>
                <w:rFonts w:ascii="Comic Sans MS" w:eastAsia="Comic Sans MS" w:hAnsi="Comic Sans MS" w:cs="Comic Sans MS"/>
                <w:sz w:val="16"/>
                <w:u w:val="single"/>
              </w:rPr>
              <w:t xml:space="preserve"> 2</w:t>
            </w:r>
          </w:p>
        </w:tc>
        <w:tc>
          <w:tcPr>
            <w:tcW w:w="854" w:type="pct"/>
            <w:tcBorders>
              <w:top w:val="single" w:sz="4" w:space="0" w:color="000000"/>
              <w:left w:val="single" w:sz="4" w:space="0" w:color="auto"/>
              <w:bottom w:val="single" w:sz="4" w:space="0" w:color="000000"/>
              <w:right w:val="single" w:sz="4" w:space="0" w:color="auto"/>
            </w:tcBorders>
          </w:tcPr>
          <w:p w:rsidR="00987B81" w:rsidRPr="00C70912" w:rsidRDefault="00D267BA" w:rsidP="00CC0543">
            <w:pPr>
              <w:jc w:val="center"/>
              <w:rPr>
                <w:rFonts w:ascii="Comic Sans MS" w:hAnsi="Comic Sans MS"/>
                <w:sz w:val="16"/>
                <w:lang w:val="en-GB"/>
              </w:rPr>
            </w:pPr>
            <w:r>
              <w:rPr>
                <w:rFonts w:ascii="Comic Sans MS" w:eastAsia="Comic Sans MS" w:hAnsi="Comic Sans MS" w:cs="Comic Sans MS"/>
                <w:sz w:val="16"/>
                <w:u w:val="single"/>
                <w:lang w:val="en-GB"/>
              </w:rPr>
              <w:t>Step</w:t>
            </w:r>
            <w:bookmarkStart w:id="0" w:name="_GoBack"/>
            <w:bookmarkEnd w:id="0"/>
            <w:r w:rsidR="00987B81">
              <w:rPr>
                <w:rFonts w:ascii="Comic Sans MS" w:eastAsia="Comic Sans MS" w:hAnsi="Comic Sans MS" w:cs="Comic Sans MS"/>
                <w:sz w:val="16"/>
                <w:u w:val="single"/>
              </w:rPr>
              <w:t xml:space="preserve"> 3</w:t>
            </w:r>
          </w:p>
        </w:tc>
      </w:tr>
      <w:tr w:rsidR="007B5CF2" w:rsidRPr="00F1265E" w:rsidTr="00E753BC">
        <w:trPr>
          <w:trHeight w:val="200"/>
          <w:jc w:val="center"/>
        </w:trPr>
        <w:tc>
          <w:tcPr>
            <w:tcW w:w="5000" w:type="pct"/>
            <w:gridSpan w:val="7"/>
            <w:tcBorders>
              <w:top w:val="single" w:sz="4" w:space="0" w:color="000000"/>
              <w:left w:val="single" w:sz="4" w:space="0" w:color="000000"/>
              <w:bottom w:val="single" w:sz="4" w:space="0" w:color="000000"/>
              <w:right w:val="single" w:sz="4" w:space="0" w:color="auto"/>
            </w:tcBorders>
          </w:tcPr>
          <w:p w:rsidR="00EB3026" w:rsidRPr="007B5CF2" w:rsidRDefault="00B843F5" w:rsidP="00846419">
            <w:pPr>
              <w:pStyle w:val="Normal1"/>
              <w:rPr>
                <w:rFonts w:ascii="Comic Sans MS" w:eastAsia="Comic Sans MS" w:hAnsi="Comic Sans MS" w:cs="Comic Sans MS"/>
                <w:b/>
                <w:lang w:val="en-GB"/>
              </w:rPr>
            </w:pPr>
            <w:r>
              <w:rPr>
                <w:rFonts w:ascii="Comic Sans MS" w:eastAsia="Comic Sans MS" w:hAnsi="Comic Sans MS" w:cs="Comic Sans MS"/>
                <w:b/>
                <w:lang w:val="en-GB"/>
              </w:rPr>
              <w:t xml:space="preserve">Key </w:t>
            </w:r>
            <w:r w:rsidR="009B3FE6">
              <w:rPr>
                <w:rFonts w:ascii="Comic Sans MS" w:eastAsia="Comic Sans MS" w:hAnsi="Comic Sans MS" w:cs="Comic Sans MS"/>
                <w:b/>
                <w:lang w:val="en-GB"/>
              </w:rPr>
              <w:t>learning</w:t>
            </w:r>
            <w:r>
              <w:rPr>
                <w:rFonts w:ascii="Comic Sans MS" w:eastAsia="Comic Sans MS" w:hAnsi="Comic Sans MS" w:cs="Comic Sans MS"/>
                <w:b/>
                <w:lang w:val="en-GB"/>
              </w:rPr>
              <w:t>:</w:t>
            </w:r>
            <w:r w:rsidR="00414D03">
              <w:rPr>
                <w:rFonts w:ascii="Comic Sans MS" w:eastAsia="Comic Sans MS" w:hAnsi="Comic Sans MS" w:cs="Comic Sans MS"/>
                <w:b/>
                <w:lang w:val="en-GB"/>
              </w:rPr>
              <w:t xml:space="preserve"> Personal development – </w:t>
            </w:r>
            <w:r w:rsidR="00846419">
              <w:rPr>
                <w:rFonts w:ascii="Comic Sans MS" w:eastAsia="Comic Sans MS" w:hAnsi="Comic Sans MS" w:cs="Comic Sans MS"/>
                <w:b/>
                <w:lang w:val="en-GB"/>
              </w:rPr>
              <w:t xml:space="preserve">learning to understand myself, my needs and how to communicate them to others. </w:t>
            </w:r>
            <w:r w:rsidR="00414D03">
              <w:rPr>
                <w:rFonts w:ascii="Comic Sans MS" w:eastAsia="Comic Sans MS" w:hAnsi="Comic Sans MS" w:cs="Comic Sans MS"/>
                <w:b/>
                <w:lang w:val="en-GB"/>
              </w:rPr>
              <w:t xml:space="preserve"> </w:t>
            </w:r>
          </w:p>
        </w:tc>
      </w:tr>
      <w:tr w:rsidR="00987B81" w:rsidRPr="00F1265E" w:rsidTr="000A44C4">
        <w:trPr>
          <w:trHeight w:val="4101"/>
          <w:jc w:val="center"/>
        </w:trPr>
        <w:tc>
          <w:tcPr>
            <w:tcW w:w="783" w:type="pct"/>
            <w:tcBorders>
              <w:top w:val="single" w:sz="4" w:space="0" w:color="000000"/>
              <w:left w:val="single" w:sz="4" w:space="0" w:color="000000"/>
              <w:bottom w:val="single" w:sz="4" w:space="0" w:color="000000"/>
            </w:tcBorders>
            <w:shd w:val="clear" w:color="auto" w:fill="9BBB59" w:themeFill="accent3"/>
          </w:tcPr>
          <w:p w:rsidR="00987B81" w:rsidRPr="00987B81" w:rsidRDefault="00987B81" w:rsidP="007D5D65">
            <w:pPr>
              <w:pStyle w:val="Normal1"/>
              <w:rPr>
                <w:rFonts w:ascii="Comic Sans MS" w:eastAsia="Comic Sans MS" w:hAnsi="Comic Sans MS" w:cs="Comic Sans MS"/>
                <w:b/>
                <w:color w:val="000000" w:themeColor="text1"/>
                <w:u w:val="single"/>
                <w:lang w:val="en-US"/>
              </w:rPr>
            </w:pPr>
            <w:r w:rsidRPr="00987B81">
              <w:rPr>
                <w:rFonts w:ascii="Comic Sans MS" w:eastAsia="Comic Sans MS" w:hAnsi="Comic Sans MS" w:cs="Comic Sans MS"/>
                <w:b/>
                <w:color w:val="000000" w:themeColor="text1"/>
                <w:u w:val="single"/>
                <w:lang w:val="en-US"/>
              </w:rPr>
              <w:t>Subject specific knowledge</w:t>
            </w:r>
          </w:p>
          <w:p w:rsidR="00987B81" w:rsidRDefault="00987B81" w:rsidP="007D5D65">
            <w:pPr>
              <w:pStyle w:val="Normal1"/>
              <w:rPr>
                <w:rFonts w:ascii="Comic Sans MS" w:eastAsia="Comic Sans MS" w:hAnsi="Comic Sans MS" w:cs="Comic Sans MS"/>
                <w:b/>
                <w:color w:val="000000" w:themeColor="text1"/>
                <w:u w:val="single"/>
                <w:lang w:val="en-US"/>
              </w:rPr>
            </w:pPr>
          </w:p>
          <w:p w:rsidR="00987B81" w:rsidRPr="00123B31" w:rsidRDefault="00987B81" w:rsidP="00987B81">
            <w:pPr>
              <w:pStyle w:val="Normal1"/>
              <w:rPr>
                <w:rFonts w:ascii="Comic Sans MS" w:eastAsia="Comic Sans MS" w:hAnsi="Comic Sans MS" w:cs="Comic Sans MS"/>
                <w:b/>
                <w:color w:val="000000" w:themeColor="text1"/>
                <w:u w:val="single"/>
                <w:lang w:val="en-US"/>
              </w:rPr>
            </w:pPr>
          </w:p>
        </w:tc>
        <w:tc>
          <w:tcPr>
            <w:tcW w:w="801" w:type="pct"/>
            <w:tcBorders>
              <w:top w:val="single" w:sz="4" w:space="0" w:color="000000"/>
              <w:left w:val="single" w:sz="4" w:space="0" w:color="000000"/>
              <w:bottom w:val="single" w:sz="4" w:space="0" w:color="000000"/>
              <w:right w:val="single" w:sz="4" w:space="0" w:color="000000"/>
            </w:tcBorders>
            <w:shd w:val="clear" w:color="auto" w:fill="9BBB59" w:themeFill="accent3"/>
          </w:tcPr>
          <w:p w:rsidR="00D05462" w:rsidRDefault="00846419" w:rsidP="00846419">
            <w:pP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Understands that reasons for sharing communication preferences with others</w:t>
            </w:r>
          </w:p>
          <w:p w:rsidR="00846419" w:rsidRDefault="00846419" w:rsidP="00846419">
            <w:pPr>
              <w:rPr>
                <w:rFonts w:ascii="Comic Sans MS" w:eastAsia="Comic Sans MS" w:hAnsi="Comic Sans MS" w:cs="Comic Sans MS"/>
                <w:sz w:val="16"/>
                <w:szCs w:val="16"/>
                <w:lang w:val="en-GB"/>
              </w:rPr>
            </w:pPr>
          </w:p>
          <w:p w:rsidR="00846419" w:rsidRDefault="00846419" w:rsidP="00846419">
            <w:pP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Understands why we share our thoughts, feelings, likes and dislikes. </w:t>
            </w:r>
          </w:p>
          <w:p w:rsidR="00846419" w:rsidRDefault="00846419" w:rsidP="00846419">
            <w:pPr>
              <w:rPr>
                <w:rFonts w:ascii="Comic Sans MS" w:eastAsia="Comic Sans MS" w:hAnsi="Comic Sans MS" w:cs="Comic Sans MS"/>
                <w:sz w:val="16"/>
                <w:szCs w:val="16"/>
                <w:lang w:val="en-GB"/>
              </w:rPr>
            </w:pPr>
          </w:p>
          <w:p w:rsidR="00846419" w:rsidRPr="006F4750" w:rsidRDefault="00846419" w:rsidP="00846419">
            <w:pPr>
              <w:rPr>
                <w:rFonts w:ascii="Comic Sans MS" w:eastAsia="Comic Sans MS" w:hAnsi="Comic Sans MS" w:cs="Comic Sans MS"/>
                <w:sz w:val="16"/>
                <w:szCs w:val="16"/>
                <w:lang w:val="en-GB"/>
              </w:rPr>
            </w:pPr>
          </w:p>
        </w:tc>
        <w:tc>
          <w:tcPr>
            <w:tcW w:w="854" w:type="pct"/>
            <w:tcBorders>
              <w:top w:val="single" w:sz="4" w:space="0" w:color="000000"/>
              <w:left w:val="single" w:sz="4" w:space="0" w:color="000000"/>
              <w:bottom w:val="single" w:sz="4" w:space="0" w:color="000000"/>
              <w:right w:val="single" w:sz="4" w:space="0" w:color="000000"/>
            </w:tcBorders>
            <w:shd w:val="clear" w:color="auto" w:fill="9BBB59" w:themeFill="accent3"/>
          </w:tcPr>
          <w:p w:rsidR="00846419" w:rsidRPr="00C35680" w:rsidRDefault="00846419" w:rsidP="00846419">
            <w:pPr>
              <w:autoSpaceDE w:val="0"/>
              <w:autoSpaceDN w:val="0"/>
              <w:adjustRightInd w:val="0"/>
              <w:rPr>
                <w:rFonts w:ascii="Comic Sans MS" w:hAnsi="Comic Sans MS"/>
                <w:sz w:val="16"/>
                <w:szCs w:val="16"/>
              </w:rPr>
            </w:pPr>
            <w:r w:rsidRPr="00C35680">
              <w:rPr>
                <w:rFonts w:ascii="Comic Sans MS" w:hAnsi="Comic Sans MS"/>
                <w:sz w:val="16"/>
                <w:szCs w:val="16"/>
              </w:rPr>
              <w:t>Shows some awareness that others ideas although different are not wrong</w:t>
            </w:r>
          </w:p>
          <w:p w:rsidR="00846419" w:rsidRPr="00C35680" w:rsidRDefault="00846419" w:rsidP="00846419">
            <w:pPr>
              <w:autoSpaceDE w:val="0"/>
              <w:autoSpaceDN w:val="0"/>
              <w:adjustRightInd w:val="0"/>
              <w:rPr>
                <w:rFonts w:ascii="Comic Sans MS" w:hAnsi="Comic Sans MS"/>
                <w:sz w:val="16"/>
                <w:szCs w:val="16"/>
              </w:rPr>
            </w:pPr>
          </w:p>
          <w:p w:rsidR="000E3A98" w:rsidRDefault="00846419" w:rsidP="00846419">
            <w:pPr>
              <w:pStyle w:val="Normal1"/>
              <w:rPr>
                <w:rFonts w:ascii="Comic Sans MS" w:hAnsi="Comic Sans MS"/>
                <w:sz w:val="16"/>
                <w:szCs w:val="16"/>
              </w:rPr>
            </w:pPr>
            <w:r w:rsidRPr="00C35680">
              <w:rPr>
                <w:rFonts w:ascii="Comic Sans MS" w:hAnsi="Comic Sans MS"/>
                <w:sz w:val="16"/>
                <w:szCs w:val="16"/>
              </w:rPr>
              <w:t>Adds to the ideas of another person</w:t>
            </w:r>
          </w:p>
          <w:p w:rsidR="00846419" w:rsidRDefault="00846419" w:rsidP="00846419">
            <w:pPr>
              <w:pStyle w:val="Normal1"/>
              <w:rPr>
                <w:rFonts w:ascii="Comic Sans MS" w:hAnsi="Comic Sans MS"/>
                <w:sz w:val="16"/>
                <w:szCs w:val="16"/>
              </w:rPr>
            </w:pPr>
          </w:p>
          <w:p w:rsidR="00846419" w:rsidRPr="00846419" w:rsidRDefault="00846419" w:rsidP="00846419">
            <w:pPr>
              <w:pStyle w:val="Normal1"/>
              <w:rPr>
                <w:rFonts w:ascii="Comic Sans MS" w:eastAsia="Comic Sans MS" w:hAnsi="Comic Sans MS" w:cs="Comic Sans MS"/>
                <w:color w:val="auto"/>
                <w:sz w:val="16"/>
                <w:szCs w:val="16"/>
                <w:lang w:val="en-GB"/>
              </w:rPr>
            </w:pPr>
            <w:r>
              <w:rPr>
                <w:rFonts w:ascii="Comic Sans MS" w:hAnsi="Comic Sans MS"/>
                <w:sz w:val="16"/>
                <w:szCs w:val="16"/>
                <w:lang w:val="en-GB"/>
              </w:rPr>
              <w:t xml:space="preserve">Is able to identify the feelings of others on a basic level, e.g. they look happy, they look sad. </w:t>
            </w:r>
          </w:p>
        </w:tc>
        <w:tc>
          <w:tcPr>
            <w:tcW w:w="854" w:type="pct"/>
            <w:tcBorders>
              <w:top w:val="single" w:sz="4" w:space="0" w:color="000000"/>
              <w:left w:val="single" w:sz="4" w:space="0" w:color="000000"/>
              <w:bottom w:val="single" w:sz="4" w:space="0" w:color="000000"/>
              <w:right w:val="single" w:sz="4" w:space="0" w:color="000000"/>
            </w:tcBorders>
            <w:shd w:val="clear" w:color="auto" w:fill="9BBB59" w:themeFill="accent3"/>
          </w:tcPr>
          <w:p w:rsidR="009D4BF2" w:rsidRPr="00C35680" w:rsidRDefault="009D4BF2" w:rsidP="009D4BF2">
            <w:pPr>
              <w:rPr>
                <w:rFonts w:ascii="Comic Sans MS" w:hAnsi="Comic Sans MS"/>
                <w:sz w:val="16"/>
                <w:szCs w:val="16"/>
              </w:rPr>
            </w:pPr>
            <w:r w:rsidRPr="00C35680">
              <w:rPr>
                <w:rFonts w:ascii="Comic Sans MS" w:hAnsi="Comic Sans MS"/>
                <w:sz w:val="16"/>
                <w:szCs w:val="16"/>
              </w:rPr>
              <w:t>Identify feelings of happy/sad/kind/unkind</w:t>
            </w:r>
          </w:p>
          <w:p w:rsidR="009D4BF2" w:rsidRPr="00C35680" w:rsidRDefault="009D4BF2" w:rsidP="009D4BF2">
            <w:pPr>
              <w:rPr>
                <w:rFonts w:ascii="Comic Sans MS" w:hAnsi="Comic Sans MS"/>
                <w:sz w:val="16"/>
                <w:szCs w:val="16"/>
              </w:rPr>
            </w:pPr>
          </w:p>
          <w:p w:rsidR="009D4BF2" w:rsidRDefault="009D4BF2" w:rsidP="009D4BF2">
            <w:pPr>
              <w:rPr>
                <w:rFonts w:ascii="Comic Sans MS" w:hAnsi="Comic Sans MS"/>
                <w:sz w:val="16"/>
                <w:szCs w:val="16"/>
              </w:rPr>
            </w:pPr>
            <w:r w:rsidRPr="00C35680">
              <w:rPr>
                <w:rFonts w:ascii="Comic Sans MS" w:hAnsi="Comic Sans MS"/>
                <w:sz w:val="16"/>
                <w:szCs w:val="16"/>
              </w:rPr>
              <w:t>Identify  actions which are kind/unkind/cruel</w:t>
            </w:r>
          </w:p>
          <w:p w:rsidR="009D4BF2" w:rsidRDefault="009D4BF2" w:rsidP="009D4BF2">
            <w:pPr>
              <w:rPr>
                <w:rFonts w:ascii="Comic Sans MS" w:hAnsi="Comic Sans MS"/>
                <w:sz w:val="16"/>
                <w:szCs w:val="16"/>
              </w:rPr>
            </w:pPr>
          </w:p>
          <w:p w:rsidR="00CD2DEB" w:rsidRPr="009D1E42" w:rsidRDefault="00CD2DEB" w:rsidP="009D4BF2">
            <w:pPr>
              <w:pStyle w:val="Normal1"/>
              <w:rPr>
                <w:rFonts w:ascii="Comic Sans MS" w:eastAsia="Comic Sans MS" w:hAnsi="Comic Sans MS" w:cs="Comic Sans MS"/>
                <w:sz w:val="16"/>
                <w:szCs w:val="16"/>
                <w:lang w:val="en-GB"/>
              </w:rPr>
            </w:pPr>
          </w:p>
        </w:tc>
        <w:tc>
          <w:tcPr>
            <w:tcW w:w="854" w:type="pct"/>
            <w:gridSpan w:val="2"/>
            <w:tcBorders>
              <w:top w:val="single" w:sz="4" w:space="0" w:color="000000"/>
              <w:left w:val="single" w:sz="4" w:space="0" w:color="000000"/>
              <w:bottom w:val="single" w:sz="4" w:space="0" w:color="000000"/>
              <w:right w:val="single" w:sz="4" w:space="0" w:color="000000"/>
            </w:tcBorders>
            <w:shd w:val="clear" w:color="auto" w:fill="9BBB59" w:themeFill="accent3"/>
          </w:tcPr>
          <w:p w:rsidR="009D4BF2" w:rsidRDefault="009D4BF2" w:rsidP="009D4BF2">
            <w:pPr>
              <w:rPr>
                <w:rFonts w:ascii="Comic Sans MS" w:hAnsi="Comic Sans MS"/>
                <w:sz w:val="16"/>
                <w:szCs w:val="16"/>
              </w:rPr>
            </w:pPr>
            <w:r>
              <w:rPr>
                <w:rFonts w:ascii="Comic Sans MS" w:hAnsi="Comic Sans MS"/>
                <w:sz w:val="16"/>
                <w:szCs w:val="16"/>
              </w:rPr>
              <w:t>Is able to independently complete communication book.</w:t>
            </w:r>
          </w:p>
          <w:p w:rsidR="009D4BF2" w:rsidRDefault="009D4BF2" w:rsidP="009D4BF2">
            <w:pPr>
              <w:rPr>
                <w:rFonts w:ascii="Comic Sans MS" w:hAnsi="Comic Sans MS"/>
                <w:sz w:val="16"/>
                <w:szCs w:val="16"/>
              </w:rPr>
            </w:pPr>
          </w:p>
          <w:p w:rsidR="009D4BF2" w:rsidRPr="00C35680" w:rsidRDefault="009D4BF2" w:rsidP="009D4BF2">
            <w:pPr>
              <w:rPr>
                <w:rFonts w:ascii="Comic Sans MS" w:hAnsi="Comic Sans MS"/>
                <w:sz w:val="16"/>
                <w:szCs w:val="16"/>
              </w:rPr>
            </w:pPr>
            <w:r w:rsidRPr="00C35680">
              <w:rPr>
                <w:rFonts w:ascii="Comic Sans MS" w:hAnsi="Comic Sans MS"/>
                <w:sz w:val="16"/>
                <w:szCs w:val="16"/>
              </w:rPr>
              <w:t xml:space="preserve">Add </w:t>
            </w:r>
            <w:r>
              <w:rPr>
                <w:rFonts w:ascii="Comic Sans MS" w:hAnsi="Comic Sans MS"/>
                <w:sz w:val="16"/>
                <w:szCs w:val="16"/>
              </w:rPr>
              <w:t xml:space="preserve">own ideas </w:t>
            </w:r>
            <w:r w:rsidRPr="00C35680">
              <w:rPr>
                <w:rFonts w:ascii="Comic Sans MS" w:hAnsi="Comic Sans MS"/>
                <w:sz w:val="16"/>
                <w:szCs w:val="16"/>
              </w:rPr>
              <w:t>to discussions on everyday situations in school</w:t>
            </w:r>
          </w:p>
          <w:p w:rsidR="00CD2DEB" w:rsidRDefault="00CD2DEB" w:rsidP="00CD2DEB">
            <w:pPr>
              <w:pStyle w:val="Normal1"/>
              <w:rPr>
                <w:rFonts w:ascii="Comic Sans MS" w:eastAsia="Comic Sans MS" w:hAnsi="Comic Sans MS" w:cs="Comic Sans MS"/>
                <w:sz w:val="16"/>
                <w:szCs w:val="16"/>
                <w:lang w:val="en-GB"/>
              </w:rPr>
            </w:pPr>
          </w:p>
          <w:p w:rsidR="009D4BF2" w:rsidRPr="00C35680" w:rsidRDefault="009D4BF2" w:rsidP="009D4BF2">
            <w:pPr>
              <w:rPr>
                <w:rFonts w:ascii="Comic Sans MS" w:hAnsi="Comic Sans MS"/>
                <w:sz w:val="16"/>
                <w:szCs w:val="16"/>
              </w:rPr>
            </w:pPr>
            <w:r>
              <w:rPr>
                <w:rFonts w:ascii="Comic Sans MS" w:hAnsi="Comic Sans MS"/>
                <w:sz w:val="16"/>
                <w:szCs w:val="16"/>
              </w:rPr>
              <w:t>.</w:t>
            </w:r>
          </w:p>
          <w:p w:rsidR="009D4BF2" w:rsidRPr="00A255C9" w:rsidRDefault="009D4BF2" w:rsidP="00CD2DEB">
            <w:pPr>
              <w:pStyle w:val="Normal1"/>
              <w:rPr>
                <w:rFonts w:ascii="Comic Sans MS" w:eastAsia="Comic Sans MS" w:hAnsi="Comic Sans MS" w:cs="Comic Sans MS"/>
                <w:sz w:val="16"/>
                <w:szCs w:val="16"/>
                <w:lang w:val="en-GB"/>
              </w:rPr>
            </w:pPr>
          </w:p>
        </w:tc>
        <w:tc>
          <w:tcPr>
            <w:tcW w:w="854" w:type="pct"/>
            <w:tcBorders>
              <w:top w:val="single" w:sz="4" w:space="0" w:color="000000"/>
              <w:left w:val="single" w:sz="4" w:space="0" w:color="000000"/>
              <w:bottom w:val="single" w:sz="4" w:space="0" w:color="000000"/>
              <w:right w:val="single" w:sz="4" w:space="0" w:color="000000"/>
            </w:tcBorders>
            <w:shd w:val="clear" w:color="auto" w:fill="9BBB59" w:themeFill="accent3"/>
          </w:tcPr>
          <w:p w:rsidR="009D4BF2" w:rsidRDefault="009D4BF2" w:rsidP="009D4BF2">
            <w:pPr>
              <w:rPr>
                <w:rFonts w:ascii="Comic Sans MS" w:hAnsi="Comic Sans MS"/>
                <w:sz w:val="16"/>
                <w:szCs w:val="16"/>
              </w:rPr>
            </w:pPr>
            <w:r>
              <w:rPr>
                <w:rFonts w:ascii="Comic Sans MS" w:hAnsi="Comic Sans MS"/>
                <w:sz w:val="16"/>
                <w:szCs w:val="16"/>
              </w:rPr>
              <w:t>Is able to independently complete communication book.</w:t>
            </w:r>
          </w:p>
          <w:p w:rsidR="009D4BF2" w:rsidRDefault="009D4BF2" w:rsidP="009D4BF2">
            <w:pPr>
              <w:rPr>
                <w:rFonts w:ascii="Comic Sans MS" w:hAnsi="Comic Sans MS"/>
                <w:sz w:val="16"/>
                <w:szCs w:val="16"/>
              </w:rPr>
            </w:pPr>
          </w:p>
          <w:p w:rsidR="009D4BF2" w:rsidRDefault="009D4BF2" w:rsidP="009D4BF2">
            <w:pPr>
              <w:rPr>
                <w:rFonts w:ascii="Comic Sans MS" w:hAnsi="Comic Sans MS"/>
                <w:sz w:val="16"/>
                <w:szCs w:val="16"/>
              </w:rPr>
            </w:pPr>
          </w:p>
          <w:p w:rsidR="009D4BF2" w:rsidRDefault="009D4BF2" w:rsidP="009D4BF2">
            <w:pPr>
              <w:rPr>
                <w:rFonts w:ascii="Comic Sans MS" w:hAnsi="Comic Sans MS"/>
                <w:sz w:val="16"/>
                <w:szCs w:val="16"/>
              </w:rPr>
            </w:pPr>
          </w:p>
          <w:p w:rsidR="00E60777" w:rsidRPr="00E60777" w:rsidRDefault="00E60777" w:rsidP="009D4BF2">
            <w:pPr>
              <w:pStyle w:val="Normal1"/>
              <w:rPr>
                <w:rFonts w:ascii="Comic Sans MS" w:eastAsia="Comic Sans MS" w:hAnsi="Comic Sans MS" w:cs="Comic Sans MS"/>
                <w:sz w:val="16"/>
                <w:szCs w:val="16"/>
                <w:lang w:val="en-GB"/>
              </w:rPr>
            </w:pPr>
          </w:p>
        </w:tc>
      </w:tr>
      <w:tr w:rsidR="000F4A3F" w:rsidRPr="00F1265E" w:rsidTr="00923536">
        <w:trPr>
          <w:trHeight w:val="61"/>
          <w:jc w:val="center"/>
        </w:trPr>
        <w:tc>
          <w:tcPr>
            <w:tcW w:w="783" w:type="pct"/>
            <w:tcBorders>
              <w:top w:val="single" w:sz="4" w:space="0" w:color="000000"/>
              <w:left w:val="single" w:sz="4" w:space="0" w:color="000000"/>
              <w:bottom w:val="single" w:sz="4" w:space="0" w:color="000000"/>
            </w:tcBorders>
            <w:shd w:val="clear" w:color="auto" w:fill="8DB3E2" w:themeFill="text2" w:themeFillTint="66"/>
          </w:tcPr>
          <w:p w:rsidR="000F4A3F" w:rsidRPr="00987B81" w:rsidRDefault="000F4A3F" w:rsidP="00987B81">
            <w:pPr>
              <w:pStyle w:val="Normal1"/>
              <w:rPr>
                <w:rFonts w:ascii="Comic Sans MS" w:eastAsia="Comic Sans MS" w:hAnsi="Comic Sans MS" w:cs="Comic Sans MS"/>
                <w:b/>
                <w:color w:val="000000" w:themeColor="text1"/>
                <w:u w:val="single"/>
                <w:lang w:val="en-US"/>
              </w:rPr>
            </w:pPr>
            <w:r>
              <w:rPr>
                <w:rFonts w:ascii="Comic Sans MS" w:eastAsia="Comic Sans MS" w:hAnsi="Comic Sans MS" w:cs="Comic Sans MS"/>
                <w:b/>
                <w:color w:val="000000" w:themeColor="text1"/>
                <w:u w:val="single"/>
                <w:lang w:val="en-US"/>
              </w:rPr>
              <w:t>Subject specific skills</w:t>
            </w:r>
          </w:p>
          <w:p w:rsidR="000F4A3F" w:rsidRPr="00987B81" w:rsidRDefault="000F4A3F" w:rsidP="00987B81">
            <w:pPr>
              <w:pStyle w:val="Normal1"/>
              <w:rPr>
                <w:rFonts w:ascii="Comic Sans MS" w:eastAsia="Comic Sans MS" w:hAnsi="Comic Sans MS" w:cs="Comic Sans MS"/>
                <w:b/>
                <w:lang w:val="en-GB"/>
              </w:rPr>
            </w:pPr>
          </w:p>
        </w:tc>
        <w:tc>
          <w:tcPr>
            <w:tcW w:w="80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846419" w:rsidRDefault="00846419" w:rsidP="00846419">
            <w:pPr>
              <w:rPr>
                <w:rFonts w:ascii="Comic Sans MS" w:hAnsi="Comic Sans MS"/>
                <w:sz w:val="16"/>
                <w:szCs w:val="16"/>
              </w:rPr>
            </w:pPr>
            <w:r>
              <w:rPr>
                <w:rFonts w:ascii="Comic Sans MS" w:hAnsi="Comic Sans MS"/>
                <w:sz w:val="16"/>
                <w:szCs w:val="16"/>
              </w:rPr>
              <w:t>Can complete</w:t>
            </w:r>
            <w:r>
              <w:rPr>
                <w:rFonts w:ascii="Comic Sans MS" w:hAnsi="Comic Sans MS"/>
                <w:sz w:val="16"/>
                <w:szCs w:val="16"/>
                <w:lang w:val="en-GB"/>
              </w:rPr>
              <w:t xml:space="preserve"> communication</w:t>
            </w:r>
            <w:r>
              <w:rPr>
                <w:rFonts w:ascii="Comic Sans MS" w:hAnsi="Comic Sans MS"/>
                <w:sz w:val="16"/>
                <w:szCs w:val="16"/>
              </w:rPr>
              <w:t xml:space="preserve"> passport with staff support.</w:t>
            </w:r>
          </w:p>
          <w:p w:rsidR="00846419" w:rsidRDefault="00846419" w:rsidP="00846419">
            <w:pPr>
              <w:rPr>
                <w:rFonts w:ascii="Comic Sans MS" w:hAnsi="Comic Sans MS"/>
                <w:sz w:val="16"/>
                <w:szCs w:val="16"/>
              </w:rPr>
            </w:pPr>
          </w:p>
          <w:p w:rsidR="00846419" w:rsidRPr="00C35680" w:rsidRDefault="00846419" w:rsidP="00846419">
            <w:pPr>
              <w:rPr>
                <w:rFonts w:ascii="Comic Sans MS" w:hAnsi="Comic Sans MS"/>
                <w:sz w:val="16"/>
                <w:szCs w:val="16"/>
              </w:rPr>
            </w:pPr>
            <w:r w:rsidRPr="00C35680">
              <w:rPr>
                <w:rFonts w:ascii="Comic Sans MS" w:hAnsi="Comic Sans MS"/>
                <w:sz w:val="16"/>
                <w:szCs w:val="16"/>
              </w:rPr>
              <w:t>Expresses likes and dislikes</w:t>
            </w:r>
            <w:r>
              <w:rPr>
                <w:rFonts w:ascii="Comic Sans MS" w:hAnsi="Comic Sans MS"/>
                <w:sz w:val="16"/>
                <w:szCs w:val="16"/>
              </w:rPr>
              <w:t xml:space="preserve"> from a choice of 2</w:t>
            </w:r>
          </w:p>
          <w:p w:rsidR="00846419" w:rsidRPr="00C35680" w:rsidRDefault="00846419" w:rsidP="00846419">
            <w:pPr>
              <w:rPr>
                <w:rFonts w:ascii="Comic Sans MS" w:hAnsi="Comic Sans MS"/>
                <w:sz w:val="16"/>
                <w:szCs w:val="16"/>
              </w:rPr>
            </w:pPr>
          </w:p>
          <w:p w:rsidR="00846419" w:rsidRPr="00C35680" w:rsidRDefault="00846419" w:rsidP="00846419">
            <w:pPr>
              <w:rPr>
                <w:rFonts w:ascii="Comic Sans MS" w:hAnsi="Comic Sans MS"/>
                <w:sz w:val="16"/>
                <w:szCs w:val="16"/>
              </w:rPr>
            </w:pPr>
            <w:r>
              <w:rPr>
                <w:rFonts w:ascii="Comic Sans MS" w:hAnsi="Comic Sans MS"/>
                <w:sz w:val="16"/>
                <w:szCs w:val="16"/>
              </w:rPr>
              <w:t>Can cooperate with staff</w:t>
            </w:r>
            <w:r w:rsidRPr="00C35680">
              <w:rPr>
                <w:rFonts w:ascii="Comic Sans MS" w:hAnsi="Comic Sans MS"/>
                <w:sz w:val="16"/>
                <w:szCs w:val="16"/>
              </w:rPr>
              <w:t xml:space="preserve"> for a short period</w:t>
            </w:r>
            <w:r>
              <w:rPr>
                <w:rFonts w:ascii="Comic Sans MS" w:hAnsi="Comic Sans MS"/>
                <w:sz w:val="16"/>
                <w:szCs w:val="16"/>
              </w:rPr>
              <w:t xml:space="preserve"> to complete section of passport.</w:t>
            </w:r>
          </w:p>
          <w:p w:rsidR="00846419" w:rsidRDefault="00846419" w:rsidP="00846419">
            <w:pPr>
              <w:rPr>
                <w:rFonts w:ascii="Comic Sans MS" w:hAnsi="Comic Sans MS"/>
                <w:sz w:val="16"/>
                <w:szCs w:val="16"/>
              </w:rPr>
            </w:pPr>
          </w:p>
          <w:p w:rsidR="00846419" w:rsidRPr="00C35680" w:rsidRDefault="00846419" w:rsidP="00846419">
            <w:pPr>
              <w:rPr>
                <w:rFonts w:ascii="Comic Sans MS" w:hAnsi="Comic Sans MS"/>
                <w:sz w:val="16"/>
                <w:szCs w:val="16"/>
              </w:rPr>
            </w:pPr>
            <w:r w:rsidRPr="00C35680">
              <w:rPr>
                <w:rFonts w:ascii="Comic Sans MS" w:hAnsi="Comic Sans MS"/>
                <w:sz w:val="16"/>
                <w:szCs w:val="16"/>
              </w:rPr>
              <w:t xml:space="preserve">Clap hands to show appreciation </w:t>
            </w:r>
          </w:p>
          <w:p w:rsidR="000F4A3F" w:rsidRDefault="000F4A3F" w:rsidP="000A44C4">
            <w:pPr>
              <w:pStyle w:val="Normal1"/>
              <w:rPr>
                <w:rFonts w:ascii="Comic Sans MS" w:eastAsia="Comic Sans MS" w:hAnsi="Comic Sans MS" w:cs="Comic Sans MS"/>
                <w:sz w:val="16"/>
                <w:szCs w:val="16"/>
                <w:lang w:val="en-GB"/>
              </w:rPr>
            </w:pPr>
          </w:p>
        </w:tc>
        <w:tc>
          <w:tcPr>
            <w:tcW w:w="854"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846419" w:rsidRPr="00C35680" w:rsidRDefault="00846419" w:rsidP="00846419">
            <w:pPr>
              <w:rPr>
                <w:rFonts w:ascii="Comic Sans MS" w:hAnsi="Comic Sans MS"/>
                <w:sz w:val="16"/>
                <w:szCs w:val="16"/>
              </w:rPr>
            </w:pPr>
            <w:r>
              <w:rPr>
                <w:rFonts w:ascii="Comic Sans MS" w:hAnsi="Comic Sans MS"/>
                <w:sz w:val="16"/>
                <w:szCs w:val="16"/>
              </w:rPr>
              <w:t>Is able to ask</w:t>
            </w:r>
            <w:r w:rsidRPr="00C35680">
              <w:rPr>
                <w:rFonts w:ascii="Comic Sans MS" w:hAnsi="Comic Sans MS"/>
                <w:sz w:val="16"/>
                <w:szCs w:val="16"/>
              </w:rPr>
              <w:t xml:space="preserve"> for help </w:t>
            </w:r>
          </w:p>
          <w:p w:rsidR="00846419" w:rsidRDefault="00846419" w:rsidP="00846419">
            <w:pPr>
              <w:autoSpaceDE w:val="0"/>
              <w:autoSpaceDN w:val="0"/>
              <w:adjustRightInd w:val="0"/>
              <w:rPr>
                <w:rFonts w:ascii="Comic Sans MS" w:hAnsi="Comic Sans MS"/>
                <w:sz w:val="16"/>
                <w:szCs w:val="16"/>
              </w:rPr>
            </w:pPr>
          </w:p>
          <w:p w:rsidR="00846419" w:rsidRDefault="00846419" w:rsidP="00846419">
            <w:pPr>
              <w:autoSpaceDE w:val="0"/>
              <w:autoSpaceDN w:val="0"/>
              <w:adjustRightInd w:val="0"/>
              <w:rPr>
                <w:rFonts w:ascii="Comic Sans MS" w:hAnsi="Comic Sans MS"/>
                <w:sz w:val="16"/>
                <w:szCs w:val="16"/>
              </w:rPr>
            </w:pPr>
            <w:r w:rsidRPr="00C35680">
              <w:rPr>
                <w:rFonts w:ascii="Comic Sans MS" w:hAnsi="Comic Sans MS"/>
                <w:sz w:val="16"/>
                <w:szCs w:val="16"/>
              </w:rPr>
              <w:t>Talk about their fears</w:t>
            </w:r>
          </w:p>
          <w:p w:rsidR="00846419" w:rsidRPr="00C35680" w:rsidRDefault="00846419" w:rsidP="00846419">
            <w:pPr>
              <w:autoSpaceDE w:val="0"/>
              <w:autoSpaceDN w:val="0"/>
              <w:adjustRightInd w:val="0"/>
              <w:rPr>
                <w:rFonts w:ascii="Comic Sans MS" w:hAnsi="Comic Sans MS"/>
                <w:sz w:val="16"/>
                <w:szCs w:val="16"/>
              </w:rPr>
            </w:pPr>
          </w:p>
          <w:p w:rsidR="00846419" w:rsidRPr="00C35680" w:rsidRDefault="00846419" w:rsidP="00846419">
            <w:pPr>
              <w:rPr>
                <w:rFonts w:ascii="Comic Sans MS" w:hAnsi="Comic Sans MS"/>
                <w:sz w:val="16"/>
                <w:szCs w:val="16"/>
              </w:rPr>
            </w:pPr>
            <w:r w:rsidRPr="00C35680">
              <w:rPr>
                <w:rFonts w:ascii="Comic Sans MS" w:hAnsi="Comic Sans MS"/>
                <w:sz w:val="16"/>
                <w:szCs w:val="16"/>
              </w:rPr>
              <w:t>Verbalises feelings (happy/sad)</w:t>
            </w:r>
          </w:p>
          <w:p w:rsidR="00846419" w:rsidRPr="00C35680" w:rsidRDefault="00846419" w:rsidP="00846419">
            <w:pPr>
              <w:autoSpaceDE w:val="0"/>
              <w:autoSpaceDN w:val="0"/>
              <w:adjustRightInd w:val="0"/>
              <w:rPr>
                <w:rFonts w:ascii="Comic Sans MS" w:hAnsi="Comic Sans MS"/>
                <w:sz w:val="16"/>
                <w:szCs w:val="16"/>
              </w:rPr>
            </w:pPr>
          </w:p>
          <w:p w:rsidR="00846419" w:rsidRPr="00C35680" w:rsidRDefault="00846419" w:rsidP="00846419">
            <w:pPr>
              <w:autoSpaceDE w:val="0"/>
              <w:autoSpaceDN w:val="0"/>
              <w:adjustRightInd w:val="0"/>
              <w:rPr>
                <w:rFonts w:ascii="Comic Sans MS" w:hAnsi="Comic Sans MS"/>
                <w:sz w:val="16"/>
                <w:szCs w:val="16"/>
              </w:rPr>
            </w:pPr>
            <w:r w:rsidRPr="00C35680">
              <w:rPr>
                <w:rFonts w:ascii="Comic Sans MS" w:hAnsi="Comic Sans MS"/>
                <w:sz w:val="16"/>
                <w:szCs w:val="16"/>
              </w:rPr>
              <w:t>Likes to make own decisions</w:t>
            </w:r>
            <w:r>
              <w:rPr>
                <w:rFonts w:ascii="Comic Sans MS" w:hAnsi="Comic Sans MS"/>
                <w:sz w:val="16"/>
                <w:szCs w:val="16"/>
              </w:rPr>
              <w:t xml:space="preserve"> about completing book.</w:t>
            </w:r>
          </w:p>
          <w:p w:rsidR="000F4A3F" w:rsidRPr="00E60777" w:rsidRDefault="000F4A3F" w:rsidP="00FB5268">
            <w:pPr>
              <w:pStyle w:val="Normal1"/>
              <w:rPr>
                <w:rFonts w:ascii="Comic Sans MS" w:eastAsia="Comic Sans MS" w:hAnsi="Comic Sans MS" w:cs="Comic Sans MS"/>
                <w:sz w:val="16"/>
                <w:szCs w:val="16"/>
                <w:lang w:val="en-GB"/>
              </w:rPr>
            </w:pPr>
          </w:p>
        </w:tc>
        <w:tc>
          <w:tcPr>
            <w:tcW w:w="854"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9D4BF2" w:rsidRPr="00C35680" w:rsidRDefault="009D4BF2" w:rsidP="009D4BF2">
            <w:pPr>
              <w:rPr>
                <w:rFonts w:ascii="Comic Sans MS" w:hAnsi="Comic Sans MS"/>
                <w:sz w:val="16"/>
                <w:szCs w:val="16"/>
              </w:rPr>
            </w:pPr>
            <w:r w:rsidRPr="00C35680">
              <w:rPr>
                <w:rFonts w:ascii="Comic Sans MS" w:hAnsi="Comic Sans MS"/>
                <w:sz w:val="16"/>
                <w:szCs w:val="16"/>
              </w:rPr>
              <w:t>Relate own experience to a situation</w:t>
            </w:r>
          </w:p>
          <w:p w:rsidR="009D4BF2" w:rsidRPr="00C35680" w:rsidRDefault="009D4BF2" w:rsidP="009D4BF2">
            <w:pPr>
              <w:rPr>
                <w:rFonts w:ascii="Comic Sans MS" w:hAnsi="Comic Sans MS"/>
                <w:sz w:val="16"/>
                <w:szCs w:val="16"/>
              </w:rPr>
            </w:pPr>
          </w:p>
          <w:p w:rsidR="009D4BF2" w:rsidRPr="00C35680" w:rsidRDefault="009D4BF2" w:rsidP="009D4BF2">
            <w:pPr>
              <w:rPr>
                <w:rFonts w:ascii="Comic Sans MS" w:hAnsi="Comic Sans MS"/>
                <w:sz w:val="16"/>
                <w:szCs w:val="16"/>
              </w:rPr>
            </w:pPr>
            <w:r w:rsidRPr="00C35680">
              <w:rPr>
                <w:rFonts w:ascii="Comic Sans MS" w:hAnsi="Comic Sans MS"/>
                <w:sz w:val="16"/>
                <w:szCs w:val="16"/>
              </w:rPr>
              <w:t>Expresses own ideas</w:t>
            </w:r>
          </w:p>
          <w:p w:rsidR="009D4BF2" w:rsidRPr="00C35680" w:rsidRDefault="009D4BF2" w:rsidP="009D4BF2">
            <w:pPr>
              <w:rPr>
                <w:rFonts w:ascii="Comic Sans MS" w:hAnsi="Comic Sans MS"/>
                <w:sz w:val="16"/>
                <w:szCs w:val="16"/>
              </w:rPr>
            </w:pPr>
          </w:p>
          <w:p w:rsidR="009D4BF2" w:rsidRPr="00C35680" w:rsidRDefault="009D4BF2" w:rsidP="009D4BF2">
            <w:pPr>
              <w:rPr>
                <w:rFonts w:ascii="Comic Sans MS" w:hAnsi="Comic Sans MS"/>
                <w:sz w:val="16"/>
                <w:szCs w:val="16"/>
              </w:rPr>
            </w:pPr>
            <w:r w:rsidRPr="00C35680">
              <w:rPr>
                <w:rFonts w:ascii="Comic Sans MS" w:hAnsi="Comic Sans MS"/>
                <w:sz w:val="16"/>
                <w:szCs w:val="16"/>
              </w:rPr>
              <w:t>Expresses own opinion</w:t>
            </w:r>
          </w:p>
          <w:p w:rsidR="000F4A3F" w:rsidRDefault="000F4A3F" w:rsidP="004C020C">
            <w:pPr>
              <w:pStyle w:val="Normal1"/>
              <w:rPr>
                <w:rFonts w:ascii="Comic Sans MS" w:eastAsia="Comic Sans MS" w:hAnsi="Comic Sans MS" w:cs="Comic Sans MS"/>
                <w:sz w:val="16"/>
                <w:szCs w:val="16"/>
                <w:lang w:val="en-GB"/>
              </w:rPr>
            </w:pPr>
          </w:p>
          <w:p w:rsidR="009D4BF2" w:rsidRDefault="009D4BF2" w:rsidP="004C020C">
            <w:pPr>
              <w:pStyle w:val="Normal1"/>
              <w:rPr>
                <w:rFonts w:ascii="Comic Sans MS" w:eastAsia="Comic Sans MS" w:hAnsi="Comic Sans MS" w:cs="Comic Sans MS"/>
                <w:sz w:val="16"/>
                <w:szCs w:val="16"/>
                <w:lang w:val="en-GB"/>
              </w:rPr>
            </w:pPr>
            <w:r>
              <w:rPr>
                <w:rFonts w:ascii="Comic Sans MS" w:hAnsi="Comic Sans MS"/>
                <w:sz w:val="16"/>
                <w:szCs w:val="16"/>
              </w:rPr>
              <w:t>Is starting to identify personal strengths</w:t>
            </w:r>
          </w:p>
        </w:tc>
        <w:tc>
          <w:tcPr>
            <w:tcW w:w="854" w:type="pct"/>
            <w:gridSpan w:val="2"/>
            <w:tcBorders>
              <w:top w:val="single" w:sz="4" w:space="0" w:color="000000"/>
              <w:left w:val="single" w:sz="4" w:space="0" w:color="000000"/>
              <w:bottom w:val="single" w:sz="4" w:space="0" w:color="000000"/>
              <w:right w:val="single" w:sz="4" w:space="0" w:color="auto"/>
            </w:tcBorders>
            <w:shd w:val="clear" w:color="auto" w:fill="8DB3E2" w:themeFill="text2" w:themeFillTint="66"/>
          </w:tcPr>
          <w:p w:rsidR="009D4BF2" w:rsidRDefault="009D4BF2" w:rsidP="009D4BF2">
            <w:pPr>
              <w:rPr>
                <w:rFonts w:ascii="Comic Sans MS" w:hAnsi="Comic Sans MS"/>
                <w:sz w:val="16"/>
                <w:szCs w:val="16"/>
              </w:rPr>
            </w:pPr>
            <w:r>
              <w:rPr>
                <w:rFonts w:ascii="Comic Sans MS" w:hAnsi="Comic Sans MS"/>
                <w:sz w:val="16"/>
                <w:szCs w:val="16"/>
              </w:rPr>
              <w:t xml:space="preserve">Can identify own strengths </w:t>
            </w:r>
          </w:p>
          <w:p w:rsidR="009D4BF2" w:rsidRDefault="009D4BF2" w:rsidP="009D4BF2">
            <w:pPr>
              <w:rPr>
                <w:rFonts w:ascii="Comic Sans MS" w:hAnsi="Comic Sans MS"/>
                <w:sz w:val="16"/>
                <w:szCs w:val="16"/>
              </w:rPr>
            </w:pPr>
          </w:p>
          <w:p w:rsidR="009D4BF2" w:rsidRPr="00C35680" w:rsidRDefault="009D4BF2" w:rsidP="009D4BF2">
            <w:pPr>
              <w:rPr>
                <w:rFonts w:ascii="Comic Sans MS" w:hAnsi="Comic Sans MS"/>
                <w:sz w:val="16"/>
                <w:szCs w:val="16"/>
              </w:rPr>
            </w:pPr>
            <w:r>
              <w:rPr>
                <w:rFonts w:ascii="Comic Sans MS" w:hAnsi="Comic Sans MS"/>
                <w:sz w:val="16"/>
                <w:szCs w:val="16"/>
              </w:rPr>
              <w:t>Is starting to identify personal weaknesses</w:t>
            </w:r>
          </w:p>
          <w:p w:rsidR="009D4BF2" w:rsidRPr="00C35680" w:rsidRDefault="009D4BF2" w:rsidP="009D4BF2">
            <w:pPr>
              <w:rPr>
                <w:rFonts w:ascii="Comic Sans MS" w:hAnsi="Comic Sans MS"/>
                <w:sz w:val="16"/>
                <w:szCs w:val="16"/>
              </w:rPr>
            </w:pPr>
          </w:p>
          <w:p w:rsidR="000F4A3F" w:rsidRPr="006F4750" w:rsidRDefault="009D4BF2" w:rsidP="009D4BF2">
            <w:pPr>
              <w:pStyle w:val="Normal1"/>
              <w:rPr>
                <w:rFonts w:ascii="Comic Sans MS" w:eastAsia="Comic Sans MS" w:hAnsi="Comic Sans MS" w:cs="Comic Sans MS"/>
                <w:sz w:val="16"/>
                <w:szCs w:val="16"/>
              </w:rPr>
            </w:pPr>
            <w:r w:rsidRPr="00C35680">
              <w:rPr>
                <w:rFonts w:ascii="Comic Sans MS" w:hAnsi="Comic Sans MS"/>
                <w:sz w:val="16"/>
                <w:szCs w:val="16"/>
              </w:rPr>
              <w:t>Ask an adult for advice when t</w:t>
            </w:r>
            <w:r>
              <w:rPr>
                <w:rFonts w:ascii="Comic Sans MS" w:hAnsi="Comic Sans MS"/>
                <w:sz w:val="16"/>
                <w:szCs w:val="16"/>
              </w:rPr>
              <w:t>hey are unsure about something</w:t>
            </w:r>
          </w:p>
        </w:tc>
        <w:tc>
          <w:tcPr>
            <w:tcW w:w="854" w:type="pct"/>
            <w:tcBorders>
              <w:top w:val="single" w:sz="4" w:space="0" w:color="000000"/>
              <w:left w:val="single" w:sz="4" w:space="0" w:color="auto"/>
              <w:bottom w:val="single" w:sz="4" w:space="0" w:color="000000"/>
              <w:right w:val="single" w:sz="4" w:space="0" w:color="000000"/>
            </w:tcBorders>
            <w:shd w:val="clear" w:color="auto" w:fill="8DB3E2" w:themeFill="text2" w:themeFillTint="66"/>
          </w:tcPr>
          <w:p w:rsidR="000F4A3F" w:rsidRDefault="009D4BF2" w:rsidP="000F4A3F">
            <w:pPr>
              <w:pStyle w:val="Normal1"/>
              <w:rPr>
                <w:rFonts w:ascii="Comic Sans MS" w:hAnsi="Comic Sans MS"/>
                <w:sz w:val="16"/>
                <w:szCs w:val="16"/>
              </w:rPr>
            </w:pPr>
            <w:r>
              <w:rPr>
                <w:rFonts w:ascii="Comic Sans MS" w:hAnsi="Comic Sans MS"/>
                <w:sz w:val="16"/>
                <w:szCs w:val="16"/>
              </w:rPr>
              <w:t>Accept that getting things wrong is part of learning</w:t>
            </w:r>
          </w:p>
          <w:p w:rsidR="009D4BF2" w:rsidRDefault="009D4BF2" w:rsidP="000F4A3F">
            <w:pPr>
              <w:pStyle w:val="Normal1"/>
              <w:rPr>
                <w:rFonts w:ascii="Comic Sans MS" w:hAnsi="Comic Sans MS"/>
                <w:sz w:val="16"/>
                <w:szCs w:val="16"/>
              </w:rPr>
            </w:pPr>
          </w:p>
          <w:p w:rsidR="009D4BF2" w:rsidRDefault="009D4BF2" w:rsidP="009D4BF2">
            <w:pPr>
              <w:rPr>
                <w:rFonts w:ascii="Comic Sans MS" w:hAnsi="Comic Sans MS"/>
                <w:sz w:val="16"/>
                <w:szCs w:val="16"/>
              </w:rPr>
            </w:pPr>
            <w:r>
              <w:rPr>
                <w:rFonts w:ascii="Comic Sans MS" w:hAnsi="Comic Sans MS"/>
                <w:sz w:val="16"/>
                <w:szCs w:val="16"/>
              </w:rPr>
              <w:t>Talk about where they had problems but overcame them</w:t>
            </w:r>
          </w:p>
          <w:p w:rsidR="009D4BF2" w:rsidRDefault="009D4BF2" w:rsidP="009D4BF2">
            <w:pPr>
              <w:rPr>
                <w:rFonts w:ascii="Comic Sans MS" w:hAnsi="Comic Sans MS"/>
                <w:sz w:val="16"/>
                <w:szCs w:val="16"/>
              </w:rPr>
            </w:pPr>
          </w:p>
          <w:p w:rsidR="009D4BF2" w:rsidRDefault="009D4BF2" w:rsidP="009D4BF2">
            <w:pPr>
              <w:rPr>
                <w:rFonts w:ascii="Comic Sans MS" w:hAnsi="Comic Sans MS"/>
                <w:sz w:val="16"/>
                <w:szCs w:val="16"/>
              </w:rPr>
            </w:pPr>
            <w:r>
              <w:rPr>
                <w:rFonts w:ascii="Comic Sans MS" w:hAnsi="Comic Sans MS"/>
                <w:sz w:val="16"/>
                <w:szCs w:val="16"/>
              </w:rPr>
              <w:t>Talk about what they found easy or difficult</w:t>
            </w:r>
          </w:p>
          <w:p w:rsidR="009D4BF2" w:rsidRDefault="009D4BF2" w:rsidP="009D4BF2">
            <w:pPr>
              <w:rPr>
                <w:rFonts w:ascii="Comic Sans MS" w:hAnsi="Comic Sans MS"/>
                <w:sz w:val="16"/>
                <w:szCs w:val="16"/>
              </w:rPr>
            </w:pPr>
          </w:p>
          <w:p w:rsidR="009D4BF2" w:rsidRDefault="009D4BF2" w:rsidP="009D4BF2">
            <w:pPr>
              <w:rPr>
                <w:rFonts w:ascii="Comic Sans MS" w:hAnsi="Comic Sans MS"/>
                <w:sz w:val="16"/>
                <w:szCs w:val="16"/>
              </w:rPr>
            </w:pPr>
            <w:r>
              <w:rPr>
                <w:rFonts w:ascii="Comic Sans MS" w:hAnsi="Comic Sans MS"/>
                <w:sz w:val="16"/>
                <w:szCs w:val="16"/>
              </w:rPr>
              <w:t>Identify personal qualities</w:t>
            </w:r>
          </w:p>
          <w:p w:rsidR="009D4BF2" w:rsidRDefault="009D4BF2" w:rsidP="009D4BF2">
            <w:pPr>
              <w:rPr>
                <w:rFonts w:ascii="Comic Sans MS" w:hAnsi="Comic Sans MS"/>
                <w:sz w:val="16"/>
                <w:szCs w:val="16"/>
              </w:rPr>
            </w:pPr>
          </w:p>
          <w:p w:rsidR="009D4BF2" w:rsidRPr="00923536" w:rsidRDefault="009D4BF2" w:rsidP="009D4BF2">
            <w:pPr>
              <w:pStyle w:val="Normal1"/>
              <w:rPr>
                <w:rFonts w:ascii="Comic Sans MS" w:eastAsia="Comic Sans MS" w:hAnsi="Comic Sans MS" w:cs="Comic Sans MS"/>
                <w:color w:val="auto"/>
                <w:sz w:val="16"/>
                <w:szCs w:val="16"/>
                <w:lang w:val="en-GB"/>
              </w:rPr>
            </w:pPr>
            <w:r>
              <w:rPr>
                <w:rFonts w:ascii="Comic Sans MS" w:hAnsi="Comic Sans MS"/>
                <w:sz w:val="16"/>
                <w:szCs w:val="16"/>
              </w:rPr>
              <w:t>Discuss emotional needs</w:t>
            </w:r>
          </w:p>
        </w:tc>
      </w:tr>
      <w:tr w:rsidR="007B5CF2" w:rsidRPr="00F1265E" w:rsidTr="00E753BC">
        <w:trPr>
          <w:trHeight w:val="261"/>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rsidR="007B5CF2" w:rsidRPr="006F4750" w:rsidRDefault="00B843F5" w:rsidP="00B843F5">
            <w:pPr>
              <w:pStyle w:val="Normal1"/>
              <w:rPr>
                <w:rFonts w:ascii="Comic Sans MS" w:eastAsia="Comic Sans MS" w:hAnsi="Comic Sans MS" w:cs="Comic Sans MS"/>
                <w:sz w:val="16"/>
                <w:szCs w:val="16"/>
              </w:rPr>
            </w:pPr>
            <w:r>
              <w:rPr>
                <w:rFonts w:ascii="Comic Sans MS" w:eastAsia="Comic Sans MS" w:hAnsi="Comic Sans MS" w:cs="Comic Sans MS"/>
                <w:b/>
                <w:lang w:val="en-GB"/>
              </w:rPr>
              <w:t>Key Learning</w:t>
            </w:r>
            <w:r w:rsidR="00594B2C">
              <w:rPr>
                <w:rFonts w:ascii="Comic Sans MS" w:eastAsia="Comic Sans MS" w:hAnsi="Comic Sans MS" w:cs="Comic Sans MS"/>
                <w:b/>
                <w:lang w:val="en-GB"/>
              </w:rPr>
              <w:t>-</w:t>
            </w:r>
            <w:r w:rsidR="009D4BF2">
              <w:rPr>
                <w:rFonts w:ascii="Comic Sans MS" w:eastAsia="Comic Sans MS" w:hAnsi="Comic Sans MS" w:cs="Comic Sans MS"/>
                <w:b/>
                <w:lang w:val="en-GB"/>
              </w:rPr>
              <w:t xml:space="preserve"> Relationships (circle time)</w:t>
            </w:r>
          </w:p>
        </w:tc>
      </w:tr>
      <w:tr w:rsidR="001A159E" w:rsidRPr="00F1265E" w:rsidTr="000A44C4">
        <w:trPr>
          <w:trHeight w:val="699"/>
          <w:jc w:val="center"/>
        </w:trPr>
        <w:tc>
          <w:tcPr>
            <w:tcW w:w="783" w:type="pct"/>
            <w:tcBorders>
              <w:top w:val="single" w:sz="4" w:space="0" w:color="000000"/>
              <w:left w:val="single" w:sz="4" w:space="0" w:color="000000"/>
              <w:bottom w:val="single" w:sz="4" w:space="0" w:color="000000"/>
            </w:tcBorders>
            <w:shd w:val="clear" w:color="auto" w:fill="9BBB59" w:themeFill="accent3"/>
          </w:tcPr>
          <w:p w:rsidR="001A159E" w:rsidRPr="00987B81" w:rsidRDefault="001A159E" w:rsidP="00987B81">
            <w:pPr>
              <w:pStyle w:val="Normal1"/>
              <w:rPr>
                <w:rFonts w:ascii="Comic Sans MS" w:eastAsia="Comic Sans MS" w:hAnsi="Comic Sans MS" w:cs="Comic Sans MS"/>
                <w:b/>
                <w:color w:val="000000" w:themeColor="text1"/>
                <w:u w:val="single"/>
                <w:lang w:val="en-US"/>
              </w:rPr>
            </w:pPr>
            <w:r w:rsidRPr="00987B81">
              <w:rPr>
                <w:rFonts w:ascii="Comic Sans MS" w:eastAsia="Comic Sans MS" w:hAnsi="Comic Sans MS" w:cs="Comic Sans MS"/>
                <w:b/>
                <w:color w:val="000000" w:themeColor="text1"/>
                <w:u w:val="single"/>
                <w:lang w:val="en-US"/>
              </w:rPr>
              <w:t>Subject specific knowledge</w:t>
            </w:r>
          </w:p>
          <w:p w:rsidR="001A159E" w:rsidRPr="00987B81" w:rsidRDefault="001A159E" w:rsidP="00987B81">
            <w:pPr>
              <w:pStyle w:val="Normal1"/>
              <w:rPr>
                <w:rFonts w:ascii="Comic Sans MS" w:eastAsia="Comic Sans MS" w:hAnsi="Comic Sans MS" w:cs="Comic Sans MS"/>
                <w:b/>
                <w:color w:val="000000" w:themeColor="text1"/>
                <w:u w:val="single"/>
                <w:lang w:val="en-US"/>
              </w:rPr>
            </w:pPr>
          </w:p>
          <w:p w:rsidR="001A159E" w:rsidRPr="00987B81" w:rsidRDefault="001A159E" w:rsidP="00987B81">
            <w:pPr>
              <w:pStyle w:val="Normal1"/>
              <w:rPr>
                <w:rFonts w:ascii="Comic Sans MS" w:eastAsia="Comic Sans MS" w:hAnsi="Comic Sans MS" w:cs="Comic Sans MS"/>
                <w:b/>
                <w:color w:val="000000" w:themeColor="text1"/>
                <w:u w:val="single"/>
                <w:lang w:val="en-US"/>
              </w:rPr>
            </w:pPr>
          </w:p>
        </w:tc>
        <w:tc>
          <w:tcPr>
            <w:tcW w:w="801" w:type="pct"/>
            <w:tcBorders>
              <w:top w:val="single" w:sz="4" w:space="0" w:color="000000"/>
              <w:left w:val="single" w:sz="4" w:space="0" w:color="000000"/>
              <w:bottom w:val="single" w:sz="4" w:space="0" w:color="000000"/>
              <w:right w:val="single" w:sz="4" w:space="0" w:color="000000"/>
            </w:tcBorders>
            <w:shd w:val="clear" w:color="auto" w:fill="9BBB59" w:themeFill="accent3"/>
          </w:tcPr>
          <w:p w:rsidR="001A159E" w:rsidRDefault="009D4BF2" w:rsidP="009D4BF2">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Be able to identify someone they know from a photo from a choice of 2</w:t>
            </w:r>
          </w:p>
          <w:p w:rsidR="009D4BF2" w:rsidRDefault="009D4BF2" w:rsidP="009D4BF2">
            <w:pPr>
              <w:pStyle w:val="Normal1"/>
              <w:rPr>
                <w:rFonts w:ascii="Comic Sans MS" w:eastAsia="Comic Sans MS" w:hAnsi="Comic Sans MS" w:cs="Comic Sans MS"/>
                <w:sz w:val="16"/>
                <w:szCs w:val="16"/>
                <w:lang w:val="en-GB"/>
              </w:rPr>
            </w:pPr>
          </w:p>
          <w:p w:rsidR="009D4BF2" w:rsidRDefault="009D4BF2" w:rsidP="009D4BF2">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Choose a photo of someone who is special to them</w:t>
            </w:r>
          </w:p>
          <w:p w:rsidR="009D4BF2" w:rsidRDefault="009D4BF2" w:rsidP="009D4BF2">
            <w:pPr>
              <w:pStyle w:val="Normal1"/>
              <w:rPr>
                <w:rFonts w:ascii="Comic Sans MS" w:eastAsia="Comic Sans MS" w:hAnsi="Comic Sans MS" w:cs="Comic Sans MS"/>
                <w:sz w:val="16"/>
                <w:szCs w:val="16"/>
                <w:lang w:val="en-GB"/>
              </w:rPr>
            </w:pPr>
          </w:p>
          <w:p w:rsidR="009D4BF2" w:rsidRPr="00C35680" w:rsidRDefault="009D4BF2" w:rsidP="009D4BF2">
            <w:pPr>
              <w:rPr>
                <w:rFonts w:ascii="Comic Sans MS" w:hAnsi="Comic Sans MS"/>
                <w:sz w:val="16"/>
                <w:szCs w:val="16"/>
              </w:rPr>
            </w:pPr>
            <w:r w:rsidRPr="00C35680">
              <w:rPr>
                <w:rFonts w:ascii="Comic Sans MS" w:hAnsi="Comic Sans MS"/>
                <w:sz w:val="16"/>
                <w:szCs w:val="16"/>
              </w:rPr>
              <w:t>Aware of the feelings of others</w:t>
            </w:r>
          </w:p>
          <w:p w:rsidR="009D4BF2" w:rsidRDefault="009D4BF2" w:rsidP="009D4BF2">
            <w:pPr>
              <w:pStyle w:val="Normal1"/>
              <w:rPr>
                <w:rFonts w:ascii="Comic Sans MS" w:eastAsia="Comic Sans MS" w:hAnsi="Comic Sans MS" w:cs="Comic Sans MS"/>
                <w:sz w:val="16"/>
                <w:szCs w:val="16"/>
                <w:lang w:val="en-GB"/>
              </w:rPr>
            </w:pPr>
          </w:p>
        </w:tc>
        <w:tc>
          <w:tcPr>
            <w:tcW w:w="854" w:type="pct"/>
            <w:tcBorders>
              <w:top w:val="single" w:sz="4" w:space="0" w:color="000000"/>
              <w:left w:val="single" w:sz="4" w:space="0" w:color="000000"/>
              <w:bottom w:val="single" w:sz="4" w:space="0" w:color="000000"/>
              <w:right w:val="single" w:sz="4" w:space="0" w:color="000000"/>
            </w:tcBorders>
            <w:shd w:val="clear" w:color="auto" w:fill="9BBB59" w:themeFill="accent3"/>
          </w:tcPr>
          <w:p w:rsidR="009D4BF2" w:rsidRPr="00C35680" w:rsidRDefault="009D4BF2" w:rsidP="009D4BF2">
            <w:pPr>
              <w:rPr>
                <w:rFonts w:ascii="Comic Sans MS" w:hAnsi="Comic Sans MS"/>
                <w:sz w:val="16"/>
                <w:szCs w:val="16"/>
              </w:rPr>
            </w:pPr>
            <w:r w:rsidRPr="00C35680">
              <w:rPr>
                <w:rFonts w:ascii="Comic Sans MS" w:hAnsi="Comic Sans MS"/>
                <w:sz w:val="16"/>
                <w:szCs w:val="16"/>
              </w:rPr>
              <w:t>Greets familiar people without a reminder</w:t>
            </w:r>
          </w:p>
          <w:p w:rsidR="009D4BF2" w:rsidRPr="00C35680" w:rsidRDefault="009D4BF2" w:rsidP="009D4BF2">
            <w:pPr>
              <w:rPr>
                <w:rFonts w:ascii="Comic Sans MS" w:hAnsi="Comic Sans MS"/>
                <w:sz w:val="16"/>
                <w:szCs w:val="16"/>
              </w:rPr>
            </w:pPr>
          </w:p>
          <w:p w:rsidR="001A159E" w:rsidRDefault="009D4BF2" w:rsidP="009D4BF2">
            <w:pPr>
              <w:pStyle w:val="Normal1"/>
              <w:rPr>
                <w:rFonts w:ascii="Comic Sans MS" w:eastAsia="Comic Sans MS" w:hAnsi="Comic Sans MS" w:cs="Comic Sans MS"/>
                <w:color w:val="auto"/>
                <w:sz w:val="16"/>
                <w:szCs w:val="16"/>
                <w:lang w:val="en-GB"/>
              </w:rPr>
            </w:pPr>
            <w:r>
              <w:rPr>
                <w:rFonts w:ascii="Comic Sans MS" w:eastAsia="Comic Sans MS" w:hAnsi="Comic Sans MS" w:cs="Comic Sans MS"/>
                <w:color w:val="auto"/>
                <w:sz w:val="16"/>
                <w:szCs w:val="16"/>
                <w:lang w:val="en-GB"/>
              </w:rPr>
              <w:t xml:space="preserve">Knows that they have relationships with special people. </w:t>
            </w:r>
          </w:p>
          <w:p w:rsidR="009D4BF2" w:rsidRDefault="009D4BF2" w:rsidP="009D4BF2">
            <w:pPr>
              <w:pStyle w:val="Normal1"/>
              <w:rPr>
                <w:rFonts w:ascii="Comic Sans MS" w:eastAsia="Comic Sans MS" w:hAnsi="Comic Sans MS" w:cs="Comic Sans MS"/>
                <w:color w:val="auto"/>
                <w:sz w:val="16"/>
                <w:szCs w:val="16"/>
                <w:lang w:val="en-GB"/>
              </w:rPr>
            </w:pPr>
          </w:p>
          <w:p w:rsidR="009D4BF2" w:rsidRPr="00E64070" w:rsidRDefault="009D4BF2" w:rsidP="009D4BF2">
            <w:pPr>
              <w:pStyle w:val="Normal1"/>
              <w:rPr>
                <w:rFonts w:ascii="Comic Sans MS" w:eastAsia="Comic Sans MS" w:hAnsi="Comic Sans MS" w:cs="Comic Sans MS"/>
                <w:color w:val="auto"/>
                <w:sz w:val="16"/>
                <w:szCs w:val="16"/>
                <w:lang w:val="en-GB"/>
              </w:rPr>
            </w:pPr>
            <w:r>
              <w:rPr>
                <w:rFonts w:ascii="Comic Sans MS" w:eastAsia="Comic Sans MS" w:hAnsi="Comic Sans MS" w:cs="Comic Sans MS"/>
                <w:color w:val="auto"/>
                <w:sz w:val="16"/>
                <w:szCs w:val="16"/>
                <w:lang w:val="en-GB"/>
              </w:rPr>
              <w:t xml:space="preserve">Can sort relationships into different categories </w:t>
            </w:r>
            <w:proofErr w:type="spellStart"/>
            <w:r>
              <w:rPr>
                <w:rFonts w:ascii="Comic Sans MS" w:eastAsia="Comic Sans MS" w:hAnsi="Comic Sans MS" w:cs="Comic Sans MS"/>
                <w:color w:val="auto"/>
                <w:sz w:val="16"/>
                <w:szCs w:val="16"/>
                <w:lang w:val="en-GB"/>
              </w:rPr>
              <w:t>i.e</w:t>
            </w:r>
            <w:proofErr w:type="spellEnd"/>
            <w:r>
              <w:rPr>
                <w:rFonts w:ascii="Comic Sans MS" w:eastAsia="Comic Sans MS" w:hAnsi="Comic Sans MS" w:cs="Comic Sans MS"/>
                <w:color w:val="auto"/>
                <w:sz w:val="16"/>
                <w:szCs w:val="16"/>
                <w:lang w:val="en-GB"/>
              </w:rPr>
              <w:t xml:space="preserve"> </w:t>
            </w:r>
            <w:r>
              <w:rPr>
                <w:rFonts w:ascii="Comic Sans MS" w:eastAsia="Comic Sans MS" w:hAnsi="Comic Sans MS" w:cs="Comic Sans MS"/>
                <w:color w:val="auto"/>
                <w:sz w:val="16"/>
                <w:szCs w:val="16"/>
                <w:lang w:val="en-GB"/>
              </w:rPr>
              <w:lastRenderedPageBreak/>
              <w:t>family, relatives, school friends.</w:t>
            </w:r>
          </w:p>
        </w:tc>
        <w:tc>
          <w:tcPr>
            <w:tcW w:w="854" w:type="pct"/>
            <w:tcBorders>
              <w:top w:val="single" w:sz="4" w:space="0" w:color="000000"/>
              <w:left w:val="single" w:sz="4" w:space="0" w:color="000000"/>
              <w:bottom w:val="single" w:sz="4" w:space="0" w:color="000000"/>
              <w:right w:val="single" w:sz="4" w:space="0" w:color="000000"/>
            </w:tcBorders>
            <w:shd w:val="clear" w:color="auto" w:fill="9BBB59" w:themeFill="accent3"/>
          </w:tcPr>
          <w:p w:rsidR="009D4BF2" w:rsidRDefault="009D4BF2" w:rsidP="009D4BF2">
            <w:pPr>
              <w:rPr>
                <w:rFonts w:ascii="Comic Sans MS" w:hAnsi="Comic Sans MS"/>
                <w:sz w:val="16"/>
                <w:szCs w:val="16"/>
              </w:rPr>
            </w:pPr>
            <w:r>
              <w:rPr>
                <w:rFonts w:ascii="Comic Sans MS" w:hAnsi="Comic Sans MS"/>
                <w:sz w:val="16"/>
                <w:szCs w:val="16"/>
              </w:rPr>
              <w:lastRenderedPageBreak/>
              <w:t>Ask appropriate questions about what they have heard</w:t>
            </w:r>
          </w:p>
          <w:p w:rsidR="009D4BF2" w:rsidRPr="00C35680" w:rsidRDefault="009D4BF2" w:rsidP="009D4BF2">
            <w:pPr>
              <w:rPr>
                <w:rFonts w:ascii="Comic Sans MS" w:hAnsi="Comic Sans MS"/>
                <w:sz w:val="16"/>
                <w:szCs w:val="16"/>
              </w:rPr>
            </w:pPr>
          </w:p>
          <w:p w:rsidR="009D4BF2" w:rsidRPr="00C35680" w:rsidRDefault="009D4BF2" w:rsidP="009D4BF2">
            <w:pPr>
              <w:rPr>
                <w:rFonts w:ascii="Comic Sans MS" w:hAnsi="Comic Sans MS"/>
                <w:sz w:val="16"/>
                <w:szCs w:val="16"/>
              </w:rPr>
            </w:pPr>
            <w:r w:rsidRPr="00C35680">
              <w:rPr>
                <w:rFonts w:ascii="Comic Sans MS" w:hAnsi="Comic Sans MS"/>
                <w:sz w:val="16"/>
                <w:szCs w:val="16"/>
              </w:rPr>
              <w:t>Knows that not everyone wants to do what they want to do</w:t>
            </w:r>
          </w:p>
          <w:p w:rsidR="009D4BF2" w:rsidRPr="00C35680" w:rsidRDefault="009D4BF2" w:rsidP="009D4BF2">
            <w:pPr>
              <w:rPr>
                <w:rFonts w:ascii="Comic Sans MS" w:hAnsi="Comic Sans MS"/>
                <w:sz w:val="16"/>
                <w:szCs w:val="16"/>
              </w:rPr>
            </w:pPr>
          </w:p>
          <w:p w:rsidR="009D4BF2" w:rsidRPr="00C35680" w:rsidRDefault="009D4BF2" w:rsidP="009D4BF2">
            <w:pPr>
              <w:rPr>
                <w:rFonts w:ascii="Comic Sans MS" w:hAnsi="Comic Sans MS"/>
                <w:sz w:val="16"/>
                <w:szCs w:val="16"/>
              </w:rPr>
            </w:pPr>
          </w:p>
          <w:p w:rsidR="001A159E" w:rsidRPr="001A159E" w:rsidRDefault="009D4BF2" w:rsidP="009D4BF2">
            <w:pPr>
              <w:pStyle w:val="Normal1"/>
              <w:rPr>
                <w:rFonts w:ascii="Comic Sans MS" w:eastAsia="Comic Sans MS" w:hAnsi="Comic Sans MS" w:cs="Comic Sans MS"/>
                <w:sz w:val="16"/>
                <w:szCs w:val="16"/>
                <w:lang w:val="en-GB"/>
              </w:rPr>
            </w:pPr>
            <w:r w:rsidRPr="00C35680">
              <w:rPr>
                <w:rFonts w:ascii="Comic Sans MS" w:hAnsi="Comic Sans MS"/>
                <w:sz w:val="16"/>
                <w:szCs w:val="16"/>
              </w:rPr>
              <w:t>Greets others appropriately</w:t>
            </w:r>
          </w:p>
        </w:tc>
        <w:tc>
          <w:tcPr>
            <w:tcW w:w="841" w:type="pct"/>
            <w:tcBorders>
              <w:top w:val="single" w:sz="4" w:space="0" w:color="000000"/>
              <w:left w:val="single" w:sz="4" w:space="0" w:color="000000"/>
              <w:bottom w:val="single" w:sz="4" w:space="0" w:color="000000"/>
              <w:right w:val="single" w:sz="4" w:space="0" w:color="auto"/>
            </w:tcBorders>
            <w:shd w:val="clear" w:color="auto" w:fill="9BBB59" w:themeFill="accent3"/>
          </w:tcPr>
          <w:p w:rsidR="009D4BF2" w:rsidRDefault="009D4BF2" w:rsidP="009D4BF2">
            <w:pPr>
              <w:rPr>
                <w:rFonts w:ascii="Comic Sans MS" w:hAnsi="Comic Sans MS"/>
                <w:sz w:val="16"/>
                <w:szCs w:val="16"/>
              </w:rPr>
            </w:pPr>
            <w:r w:rsidRPr="00C35680">
              <w:rPr>
                <w:rFonts w:ascii="Comic Sans MS" w:hAnsi="Comic Sans MS"/>
                <w:sz w:val="16"/>
                <w:szCs w:val="16"/>
              </w:rPr>
              <w:t>Relate ideas to personal experiences</w:t>
            </w:r>
          </w:p>
          <w:p w:rsidR="009D4BF2" w:rsidRDefault="009D4BF2" w:rsidP="009D4BF2">
            <w:pPr>
              <w:rPr>
                <w:rFonts w:ascii="Comic Sans MS" w:hAnsi="Comic Sans MS"/>
                <w:sz w:val="16"/>
                <w:szCs w:val="16"/>
              </w:rPr>
            </w:pPr>
          </w:p>
          <w:p w:rsidR="009D4BF2" w:rsidRPr="009D4BF2" w:rsidRDefault="009D4BF2" w:rsidP="009D4BF2">
            <w:pPr>
              <w:rPr>
                <w:rFonts w:ascii="Comic Sans MS" w:hAnsi="Comic Sans MS"/>
                <w:sz w:val="16"/>
                <w:szCs w:val="16"/>
                <w:lang w:val="en-GB"/>
              </w:rPr>
            </w:pPr>
            <w:r>
              <w:rPr>
                <w:rFonts w:ascii="Comic Sans MS" w:hAnsi="Comic Sans MS"/>
                <w:sz w:val="16"/>
                <w:szCs w:val="16"/>
                <w:lang w:val="en-GB"/>
              </w:rPr>
              <w:t>Can explain in detail what a relationship is and how they differ between people</w:t>
            </w:r>
          </w:p>
          <w:p w:rsidR="009D4BF2" w:rsidRPr="00C35680" w:rsidRDefault="009D4BF2" w:rsidP="009D4BF2">
            <w:pPr>
              <w:rPr>
                <w:rFonts w:ascii="Comic Sans MS" w:hAnsi="Comic Sans MS"/>
                <w:sz w:val="16"/>
                <w:szCs w:val="16"/>
              </w:rPr>
            </w:pPr>
          </w:p>
          <w:p w:rsidR="00A74757" w:rsidRPr="00DE505A" w:rsidRDefault="00A74757" w:rsidP="009D4BF2">
            <w:pPr>
              <w:pStyle w:val="Normal1"/>
              <w:rPr>
                <w:rFonts w:ascii="Comic Sans MS" w:eastAsia="Comic Sans MS" w:hAnsi="Comic Sans MS" w:cs="Comic Sans MS"/>
                <w:sz w:val="16"/>
                <w:szCs w:val="16"/>
                <w:lang w:val="en-GB"/>
              </w:rPr>
            </w:pPr>
          </w:p>
        </w:tc>
        <w:tc>
          <w:tcPr>
            <w:tcW w:w="867" w:type="pct"/>
            <w:gridSpan w:val="2"/>
            <w:tcBorders>
              <w:top w:val="single" w:sz="4" w:space="0" w:color="000000"/>
              <w:left w:val="single" w:sz="4" w:space="0" w:color="auto"/>
              <w:bottom w:val="single" w:sz="4" w:space="0" w:color="auto"/>
              <w:right w:val="single" w:sz="4" w:space="0" w:color="000000"/>
            </w:tcBorders>
            <w:shd w:val="clear" w:color="auto" w:fill="9BBB59" w:themeFill="accent3"/>
          </w:tcPr>
          <w:p w:rsidR="009D4BF2" w:rsidRPr="009D4BF2" w:rsidRDefault="009D4BF2" w:rsidP="009D4BF2">
            <w:pPr>
              <w:rPr>
                <w:rFonts w:ascii="Comic Sans MS" w:hAnsi="Comic Sans MS"/>
                <w:sz w:val="16"/>
                <w:szCs w:val="16"/>
                <w:lang w:val="en-GB"/>
              </w:rPr>
            </w:pPr>
            <w:r>
              <w:rPr>
                <w:rFonts w:ascii="Comic Sans MS" w:hAnsi="Comic Sans MS"/>
                <w:sz w:val="16"/>
                <w:szCs w:val="16"/>
                <w:lang w:val="en-GB"/>
              </w:rPr>
              <w:t>Can explain in detail what a relationship is and how they differ between people</w:t>
            </w:r>
          </w:p>
          <w:p w:rsidR="001A159E" w:rsidRDefault="001A159E" w:rsidP="00A74757">
            <w:pPr>
              <w:pStyle w:val="Normal1"/>
              <w:rPr>
                <w:rFonts w:ascii="Comic Sans MS" w:eastAsia="Comic Sans MS" w:hAnsi="Comic Sans MS" w:cs="Comic Sans MS"/>
                <w:sz w:val="16"/>
                <w:szCs w:val="16"/>
                <w:lang w:val="en-GB"/>
              </w:rPr>
            </w:pPr>
          </w:p>
          <w:p w:rsidR="009D4BF2" w:rsidRDefault="009D4BF2" w:rsidP="009D4BF2">
            <w:pPr>
              <w:rPr>
                <w:rFonts w:ascii="Comic Sans MS" w:hAnsi="Comic Sans MS"/>
                <w:sz w:val="16"/>
                <w:szCs w:val="16"/>
              </w:rPr>
            </w:pPr>
          </w:p>
          <w:p w:rsidR="009D4BF2" w:rsidRDefault="009D4BF2" w:rsidP="009D4BF2">
            <w:pPr>
              <w:rPr>
                <w:rFonts w:ascii="Comic Sans MS" w:hAnsi="Comic Sans MS"/>
                <w:sz w:val="16"/>
                <w:szCs w:val="16"/>
              </w:rPr>
            </w:pPr>
            <w:r>
              <w:rPr>
                <w:rFonts w:ascii="Comic Sans MS" w:hAnsi="Comic Sans MS"/>
                <w:sz w:val="16"/>
                <w:szCs w:val="16"/>
              </w:rPr>
              <w:t>Take steps to avoid conflict</w:t>
            </w:r>
          </w:p>
          <w:p w:rsidR="009D4BF2" w:rsidRDefault="009D4BF2" w:rsidP="009D4BF2">
            <w:pPr>
              <w:rPr>
                <w:rFonts w:ascii="Comic Sans MS" w:hAnsi="Comic Sans MS"/>
                <w:sz w:val="16"/>
                <w:szCs w:val="16"/>
              </w:rPr>
            </w:pPr>
          </w:p>
          <w:p w:rsidR="009D4BF2" w:rsidRDefault="009D4BF2" w:rsidP="009D4BF2">
            <w:pPr>
              <w:rPr>
                <w:rFonts w:ascii="Comic Sans MS" w:hAnsi="Comic Sans MS"/>
                <w:sz w:val="16"/>
                <w:szCs w:val="16"/>
              </w:rPr>
            </w:pPr>
            <w:r>
              <w:rPr>
                <w:rFonts w:ascii="Comic Sans MS" w:hAnsi="Comic Sans MS"/>
                <w:sz w:val="16"/>
                <w:szCs w:val="16"/>
              </w:rPr>
              <w:t>Cope with disagreements</w:t>
            </w:r>
          </w:p>
          <w:p w:rsidR="009D4BF2" w:rsidRDefault="009D4BF2" w:rsidP="009D4BF2">
            <w:pPr>
              <w:rPr>
                <w:rFonts w:ascii="Comic Sans MS" w:hAnsi="Comic Sans MS"/>
                <w:sz w:val="16"/>
                <w:szCs w:val="16"/>
              </w:rPr>
            </w:pPr>
          </w:p>
          <w:p w:rsidR="009D4BF2" w:rsidRPr="00DE505A" w:rsidRDefault="009D4BF2" w:rsidP="009D4BF2">
            <w:pPr>
              <w:pStyle w:val="Normal1"/>
              <w:rPr>
                <w:rFonts w:ascii="Comic Sans MS" w:eastAsia="Comic Sans MS" w:hAnsi="Comic Sans MS" w:cs="Comic Sans MS"/>
                <w:sz w:val="16"/>
                <w:szCs w:val="16"/>
                <w:lang w:val="en-GB"/>
              </w:rPr>
            </w:pPr>
            <w:r>
              <w:rPr>
                <w:rFonts w:ascii="Comic Sans MS" w:hAnsi="Comic Sans MS"/>
                <w:sz w:val="16"/>
                <w:szCs w:val="16"/>
              </w:rPr>
              <w:lastRenderedPageBreak/>
              <w:t>Apologise when they have been in the wrong</w:t>
            </w:r>
          </w:p>
        </w:tc>
      </w:tr>
      <w:tr w:rsidR="000A44C4" w:rsidRPr="00F1265E" w:rsidTr="000A44C4">
        <w:trPr>
          <w:trHeight w:val="1339"/>
          <w:jc w:val="center"/>
        </w:trPr>
        <w:tc>
          <w:tcPr>
            <w:tcW w:w="783" w:type="pct"/>
            <w:tcBorders>
              <w:top w:val="single" w:sz="4" w:space="0" w:color="000000"/>
              <w:left w:val="single" w:sz="4" w:space="0" w:color="000000"/>
              <w:bottom w:val="single" w:sz="4" w:space="0" w:color="000000"/>
            </w:tcBorders>
            <w:shd w:val="clear" w:color="auto" w:fill="8DB3E2" w:themeFill="text2" w:themeFillTint="66"/>
          </w:tcPr>
          <w:p w:rsidR="000A44C4" w:rsidRPr="00987B81" w:rsidRDefault="000A44C4" w:rsidP="0050571E">
            <w:pPr>
              <w:pStyle w:val="Normal1"/>
              <w:rPr>
                <w:rFonts w:ascii="Comic Sans MS" w:eastAsia="Comic Sans MS" w:hAnsi="Comic Sans MS" w:cs="Comic Sans MS"/>
                <w:b/>
                <w:color w:val="000000" w:themeColor="text1"/>
                <w:u w:val="single"/>
                <w:lang w:val="en-US"/>
              </w:rPr>
            </w:pPr>
            <w:r>
              <w:rPr>
                <w:rFonts w:ascii="Comic Sans MS" w:eastAsia="Comic Sans MS" w:hAnsi="Comic Sans MS" w:cs="Comic Sans MS"/>
                <w:b/>
                <w:color w:val="000000" w:themeColor="text1"/>
                <w:u w:val="single"/>
                <w:lang w:val="en-US"/>
              </w:rPr>
              <w:lastRenderedPageBreak/>
              <w:t>Subject specific skills</w:t>
            </w:r>
          </w:p>
          <w:p w:rsidR="000A44C4" w:rsidRPr="00987B81" w:rsidRDefault="000A44C4" w:rsidP="0050571E">
            <w:pPr>
              <w:pStyle w:val="Normal1"/>
              <w:rPr>
                <w:rFonts w:ascii="Comic Sans MS" w:eastAsia="Comic Sans MS" w:hAnsi="Comic Sans MS" w:cs="Comic Sans MS"/>
                <w:b/>
                <w:lang w:val="en-GB"/>
              </w:rPr>
            </w:pPr>
          </w:p>
        </w:tc>
        <w:tc>
          <w:tcPr>
            <w:tcW w:w="80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9D4BF2" w:rsidRPr="00C35680" w:rsidRDefault="009D4BF2" w:rsidP="009D4BF2">
            <w:pPr>
              <w:rPr>
                <w:rFonts w:ascii="Comic Sans MS" w:hAnsi="Comic Sans MS"/>
                <w:sz w:val="16"/>
                <w:szCs w:val="16"/>
              </w:rPr>
            </w:pPr>
            <w:r w:rsidRPr="00C35680">
              <w:rPr>
                <w:rFonts w:ascii="Comic Sans MS" w:hAnsi="Comic Sans MS"/>
                <w:sz w:val="16"/>
                <w:szCs w:val="16"/>
              </w:rPr>
              <w:t>Repeats an action that creates laughter</w:t>
            </w:r>
          </w:p>
          <w:p w:rsidR="009D4BF2" w:rsidRPr="00C35680" w:rsidRDefault="009D4BF2" w:rsidP="009D4BF2">
            <w:pPr>
              <w:rPr>
                <w:rFonts w:ascii="Comic Sans MS" w:hAnsi="Comic Sans MS"/>
                <w:sz w:val="16"/>
                <w:szCs w:val="16"/>
              </w:rPr>
            </w:pPr>
          </w:p>
          <w:p w:rsidR="009D4BF2" w:rsidRPr="00C35680" w:rsidRDefault="009D4BF2" w:rsidP="009D4BF2">
            <w:pPr>
              <w:rPr>
                <w:rFonts w:ascii="Comic Sans MS" w:hAnsi="Comic Sans MS"/>
                <w:sz w:val="16"/>
                <w:szCs w:val="16"/>
              </w:rPr>
            </w:pPr>
            <w:r w:rsidRPr="00C35680">
              <w:rPr>
                <w:rFonts w:ascii="Comic Sans MS" w:hAnsi="Comic Sans MS"/>
                <w:sz w:val="16"/>
                <w:szCs w:val="16"/>
              </w:rPr>
              <w:t>Begins to interact with other children</w:t>
            </w:r>
          </w:p>
          <w:p w:rsidR="009D4BF2" w:rsidRPr="00C35680" w:rsidRDefault="009D4BF2" w:rsidP="009D4BF2">
            <w:pPr>
              <w:rPr>
                <w:rFonts w:ascii="Comic Sans MS" w:hAnsi="Comic Sans MS"/>
                <w:sz w:val="16"/>
                <w:szCs w:val="16"/>
              </w:rPr>
            </w:pPr>
          </w:p>
          <w:p w:rsidR="009D4BF2" w:rsidRPr="00C35680" w:rsidRDefault="009D4BF2" w:rsidP="009D4BF2">
            <w:pPr>
              <w:rPr>
                <w:rFonts w:ascii="Comic Sans MS" w:hAnsi="Comic Sans MS"/>
                <w:sz w:val="16"/>
                <w:szCs w:val="16"/>
              </w:rPr>
            </w:pPr>
            <w:r w:rsidRPr="00C35680">
              <w:rPr>
                <w:rFonts w:ascii="Comic Sans MS" w:hAnsi="Comic Sans MS"/>
                <w:sz w:val="16"/>
                <w:szCs w:val="16"/>
              </w:rPr>
              <w:t>Seeks out and begins to interact with specific people</w:t>
            </w:r>
          </w:p>
          <w:p w:rsidR="009D4BF2" w:rsidRDefault="009D4BF2" w:rsidP="009D4BF2">
            <w:pPr>
              <w:rPr>
                <w:rFonts w:ascii="Comic Sans MS" w:hAnsi="Comic Sans MS"/>
                <w:sz w:val="16"/>
                <w:szCs w:val="16"/>
              </w:rPr>
            </w:pPr>
          </w:p>
          <w:p w:rsidR="009D4BF2" w:rsidRPr="00C35680" w:rsidRDefault="009D4BF2" w:rsidP="009D4BF2">
            <w:pPr>
              <w:rPr>
                <w:rFonts w:ascii="Comic Sans MS" w:hAnsi="Comic Sans MS"/>
                <w:sz w:val="16"/>
                <w:szCs w:val="16"/>
              </w:rPr>
            </w:pPr>
          </w:p>
          <w:p w:rsidR="000A44C4" w:rsidRDefault="009D4BF2" w:rsidP="009D4BF2">
            <w:pPr>
              <w:pStyle w:val="Normal1"/>
              <w:rPr>
                <w:rFonts w:ascii="Comic Sans MS" w:eastAsia="Comic Sans MS" w:hAnsi="Comic Sans MS" w:cs="Comic Sans MS"/>
                <w:sz w:val="16"/>
                <w:szCs w:val="16"/>
                <w:lang w:val="en-GB"/>
              </w:rPr>
            </w:pPr>
            <w:r w:rsidRPr="00C35680">
              <w:rPr>
                <w:rFonts w:ascii="Comic Sans MS" w:hAnsi="Comic Sans MS"/>
                <w:sz w:val="16"/>
                <w:szCs w:val="16"/>
              </w:rPr>
              <w:t>Begins to share</w:t>
            </w:r>
            <w:r>
              <w:rPr>
                <w:rFonts w:ascii="Comic Sans MS" w:hAnsi="Comic Sans MS"/>
                <w:sz w:val="16"/>
                <w:szCs w:val="16"/>
              </w:rPr>
              <w:t xml:space="preserve"> likes/dislikes</w:t>
            </w:r>
            <w:r w:rsidRPr="00C35680">
              <w:rPr>
                <w:rFonts w:ascii="Comic Sans MS" w:hAnsi="Comic Sans MS"/>
                <w:sz w:val="16"/>
                <w:szCs w:val="16"/>
              </w:rPr>
              <w:t xml:space="preserve"> with adult support</w:t>
            </w:r>
          </w:p>
        </w:tc>
        <w:tc>
          <w:tcPr>
            <w:tcW w:w="854"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9D4BF2" w:rsidRPr="00C35680" w:rsidRDefault="009D4BF2" w:rsidP="009D4BF2">
            <w:pPr>
              <w:rPr>
                <w:rFonts w:ascii="Comic Sans MS" w:hAnsi="Comic Sans MS"/>
                <w:sz w:val="16"/>
                <w:szCs w:val="16"/>
              </w:rPr>
            </w:pPr>
            <w:r>
              <w:rPr>
                <w:rFonts w:ascii="Comic Sans MS" w:hAnsi="Comic Sans MS"/>
                <w:sz w:val="16"/>
                <w:szCs w:val="16"/>
              </w:rPr>
              <w:t>Enjoy group tasks</w:t>
            </w:r>
            <w:r w:rsidRPr="00C35680">
              <w:rPr>
                <w:rFonts w:ascii="Comic Sans MS" w:hAnsi="Comic Sans MS"/>
                <w:sz w:val="16"/>
                <w:szCs w:val="16"/>
              </w:rPr>
              <w:t xml:space="preserve"> which requires interaction with a peer</w:t>
            </w:r>
          </w:p>
          <w:p w:rsidR="009D4BF2" w:rsidRPr="00C35680" w:rsidRDefault="009D4BF2" w:rsidP="009D4BF2">
            <w:pPr>
              <w:rPr>
                <w:rFonts w:ascii="Comic Sans MS" w:hAnsi="Comic Sans MS"/>
                <w:sz w:val="16"/>
                <w:szCs w:val="16"/>
              </w:rPr>
            </w:pPr>
          </w:p>
          <w:p w:rsidR="009D4BF2" w:rsidRPr="00C35680" w:rsidRDefault="009D4BF2" w:rsidP="009D4BF2">
            <w:pPr>
              <w:rPr>
                <w:rFonts w:ascii="Comic Sans MS" w:hAnsi="Comic Sans MS"/>
                <w:sz w:val="16"/>
                <w:szCs w:val="16"/>
              </w:rPr>
            </w:pPr>
            <w:r w:rsidRPr="00C35680">
              <w:rPr>
                <w:rFonts w:ascii="Comic Sans MS" w:hAnsi="Comic Sans MS"/>
                <w:sz w:val="16"/>
                <w:szCs w:val="16"/>
              </w:rPr>
              <w:t>Shows consideration towards others</w:t>
            </w:r>
            <w:r>
              <w:rPr>
                <w:rFonts w:ascii="Comic Sans MS" w:hAnsi="Comic Sans MS"/>
                <w:sz w:val="16"/>
                <w:szCs w:val="16"/>
              </w:rPr>
              <w:t xml:space="preserve"> when they are speaking</w:t>
            </w:r>
          </w:p>
          <w:p w:rsidR="009D4BF2" w:rsidRPr="00C35680" w:rsidRDefault="009D4BF2" w:rsidP="009D4BF2">
            <w:pPr>
              <w:rPr>
                <w:rFonts w:ascii="Comic Sans MS" w:hAnsi="Comic Sans MS"/>
                <w:sz w:val="16"/>
                <w:szCs w:val="16"/>
              </w:rPr>
            </w:pPr>
          </w:p>
          <w:p w:rsidR="000A44C4" w:rsidRPr="00E64070" w:rsidRDefault="009D4BF2" w:rsidP="0050571E">
            <w:pPr>
              <w:pStyle w:val="Normal1"/>
              <w:rPr>
                <w:rFonts w:ascii="Comic Sans MS" w:eastAsia="Comic Sans MS" w:hAnsi="Comic Sans MS" w:cs="Comic Sans MS"/>
                <w:color w:val="auto"/>
                <w:sz w:val="16"/>
                <w:szCs w:val="16"/>
                <w:lang w:val="en-GB"/>
              </w:rPr>
            </w:pPr>
            <w:r w:rsidRPr="00C35680">
              <w:rPr>
                <w:rFonts w:ascii="Comic Sans MS" w:hAnsi="Comic Sans MS"/>
                <w:sz w:val="16"/>
                <w:szCs w:val="16"/>
              </w:rPr>
              <w:t>Cooperates with others to achieve a simple task</w:t>
            </w:r>
          </w:p>
        </w:tc>
        <w:tc>
          <w:tcPr>
            <w:tcW w:w="854"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9D4BF2" w:rsidRDefault="009D4BF2" w:rsidP="009D4BF2">
            <w:pPr>
              <w:rPr>
                <w:rFonts w:ascii="Comic Sans MS" w:hAnsi="Comic Sans MS"/>
                <w:sz w:val="16"/>
                <w:szCs w:val="16"/>
              </w:rPr>
            </w:pPr>
            <w:r w:rsidRPr="00C35680">
              <w:rPr>
                <w:rFonts w:ascii="Comic Sans MS" w:hAnsi="Comic Sans MS"/>
                <w:sz w:val="16"/>
                <w:szCs w:val="16"/>
              </w:rPr>
              <w:t>Listens to the news of peers</w:t>
            </w:r>
          </w:p>
          <w:p w:rsidR="000A44C4" w:rsidRDefault="000A44C4" w:rsidP="0050571E">
            <w:pPr>
              <w:pStyle w:val="Normal1"/>
              <w:rPr>
                <w:rFonts w:ascii="Comic Sans MS" w:eastAsia="Comic Sans MS" w:hAnsi="Comic Sans MS" w:cs="Comic Sans MS"/>
                <w:sz w:val="16"/>
                <w:szCs w:val="16"/>
                <w:lang w:val="en-GB"/>
              </w:rPr>
            </w:pPr>
          </w:p>
          <w:p w:rsidR="009D4BF2" w:rsidRPr="00C35680" w:rsidRDefault="009D4BF2" w:rsidP="009D4BF2">
            <w:pPr>
              <w:rPr>
                <w:rFonts w:ascii="Comic Sans MS" w:hAnsi="Comic Sans MS"/>
                <w:sz w:val="16"/>
                <w:szCs w:val="16"/>
              </w:rPr>
            </w:pPr>
            <w:r w:rsidRPr="00C35680">
              <w:rPr>
                <w:rFonts w:ascii="Comic Sans MS" w:hAnsi="Comic Sans MS"/>
                <w:sz w:val="16"/>
                <w:szCs w:val="16"/>
              </w:rPr>
              <w:t>Shows consideration for others when moving around the classroom</w:t>
            </w:r>
          </w:p>
          <w:p w:rsidR="009D4BF2" w:rsidRPr="0024414E" w:rsidRDefault="009D4BF2" w:rsidP="0050571E">
            <w:pPr>
              <w:pStyle w:val="Normal1"/>
              <w:rPr>
                <w:rFonts w:ascii="Comic Sans MS" w:eastAsia="Comic Sans MS" w:hAnsi="Comic Sans MS" w:cs="Comic Sans MS"/>
                <w:sz w:val="16"/>
                <w:szCs w:val="16"/>
                <w:lang w:val="en-GB"/>
              </w:rPr>
            </w:pPr>
          </w:p>
        </w:tc>
        <w:tc>
          <w:tcPr>
            <w:tcW w:w="841"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rsidR="009D4BF2" w:rsidRPr="00C35680" w:rsidRDefault="009D4BF2" w:rsidP="009D4BF2">
            <w:pPr>
              <w:rPr>
                <w:rFonts w:ascii="Comic Sans MS" w:hAnsi="Comic Sans MS"/>
                <w:sz w:val="16"/>
                <w:szCs w:val="16"/>
              </w:rPr>
            </w:pPr>
            <w:r w:rsidRPr="00C35680">
              <w:rPr>
                <w:rFonts w:ascii="Comic Sans MS" w:hAnsi="Comic Sans MS"/>
                <w:sz w:val="16"/>
                <w:szCs w:val="16"/>
              </w:rPr>
              <w:t>Consider if their own approach could have improved the result</w:t>
            </w:r>
          </w:p>
          <w:p w:rsidR="009D4BF2" w:rsidRPr="00C35680" w:rsidRDefault="009D4BF2" w:rsidP="009D4BF2">
            <w:pPr>
              <w:rPr>
                <w:rFonts w:ascii="Comic Sans MS" w:hAnsi="Comic Sans MS"/>
                <w:sz w:val="16"/>
                <w:szCs w:val="16"/>
              </w:rPr>
            </w:pPr>
          </w:p>
          <w:p w:rsidR="005C74B9" w:rsidRPr="006F4750" w:rsidRDefault="009D4BF2" w:rsidP="009D4BF2">
            <w:pPr>
              <w:pStyle w:val="Normal1"/>
              <w:rPr>
                <w:rFonts w:ascii="Comic Sans MS" w:eastAsia="Comic Sans MS" w:hAnsi="Comic Sans MS" w:cs="Comic Sans MS"/>
                <w:sz w:val="16"/>
                <w:szCs w:val="16"/>
              </w:rPr>
            </w:pPr>
            <w:r w:rsidRPr="00C35680">
              <w:rPr>
                <w:rFonts w:ascii="Comic Sans MS" w:hAnsi="Comic Sans MS"/>
                <w:sz w:val="16"/>
                <w:szCs w:val="16"/>
              </w:rPr>
              <w:t>Accept that everyone has a right to an opinion</w:t>
            </w:r>
          </w:p>
        </w:tc>
        <w:tc>
          <w:tcPr>
            <w:tcW w:w="867"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rsidR="009D4BF2" w:rsidRDefault="009D4BF2" w:rsidP="009D4BF2">
            <w:pPr>
              <w:rPr>
                <w:rFonts w:ascii="Comic Sans MS" w:hAnsi="Comic Sans MS"/>
                <w:sz w:val="16"/>
                <w:szCs w:val="16"/>
              </w:rPr>
            </w:pPr>
            <w:r>
              <w:rPr>
                <w:rFonts w:ascii="Comic Sans MS" w:hAnsi="Comic Sans MS"/>
                <w:sz w:val="16"/>
                <w:szCs w:val="16"/>
              </w:rPr>
              <w:t>Speak to others in a considerate manner</w:t>
            </w:r>
          </w:p>
          <w:p w:rsidR="000A44C4" w:rsidRDefault="000A44C4" w:rsidP="005C74B9">
            <w:pPr>
              <w:pStyle w:val="Normal1"/>
              <w:rPr>
                <w:rFonts w:ascii="Comic Sans MS" w:eastAsia="Comic Sans MS" w:hAnsi="Comic Sans MS" w:cs="Comic Sans MS"/>
                <w:sz w:val="16"/>
                <w:szCs w:val="16"/>
              </w:rPr>
            </w:pPr>
          </w:p>
          <w:p w:rsidR="009D4BF2" w:rsidRDefault="009D4BF2" w:rsidP="009D4BF2">
            <w:pPr>
              <w:rPr>
                <w:rFonts w:ascii="Comic Sans MS" w:hAnsi="Comic Sans MS"/>
                <w:sz w:val="16"/>
                <w:szCs w:val="16"/>
              </w:rPr>
            </w:pPr>
            <w:r>
              <w:rPr>
                <w:rFonts w:ascii="Comic Sans MS" w:hAnsi="Comic Sans MS"/>
                <w:sz w:val="16"/>
                <w:szCs w:val="16"/>
              </w:rPr>
              <w:t>Take steps to avoid conflict</w:t>
            </w:r>
          </w:p>
          <w:p w:rsidR="009D4BF2" w:rsidRDefault="009D4BF2" w:rsidP="009D4BF2">
            <w:pPr>
              <w:rPr>
                <w:rFonts w:ascii="Comic Sans MS" w:hAnsi="Comic Sans MS"/>
                <w:sz w:val="16"/>
                <w:szCs w:val="16"/>
              </w:rPr>
            </w:pPr>
          </w:p>
          <w:p w:rsidR="009D4BF2" w:rsidRDefault="009D4BF2" w:rsidP="009D4BF2">
            <w:pPr>
              <w:rPr>
                <w:rFonts w:ascii="Comic Sans MS" w:hAnsi="Comic Sans MS"/>
                <w:sz w:val="16"/>
                <w:szCs w:val="16"/>
              </w:rPr>
            </w:pPr>
            <w:r>
              <w:rPr>
                <w:rFonts w:ascii="Comic Sans MS" w:hAnsi="Comic Sans MS"/>
                <w:sz w:val="16"/>
                <w:szCs w:val="16"/>
              </w:rPr>
              <w:t>Cope with disagreements</w:t>
            </w:r>
          </w:p>
          <w:p w:rsidR="009D4BF2" w:rsidRDefault="009D4BF2" w:rsidP="005C74B9">
            <w:pPr>
              <w:pStyle w:val="Normal1"/>
              <w:rPr>
                <w:rFonts w:ascii="Comic Sans MS" w:eastAsia="Comic Sans MS" w:hAnsi="Comic Sans MS" w:cs="Comic Sans MS"/>
                <w:sz w:val="16"/>
                <w:szCs w:val="16"/>
              </w:rPr>
            </w:pPr>
          </w:p>
          <w:p w:rsidR="009D4BF2" w:rsidRPr="006F4750" w:rsidRDefault="009D4BF2" w:rsidP="005C74B9">
            <w:pPr>
              <w:pStyle w:val="Normal1"/>
              <w:rPr>
                <w:rFonts w:ascii="Comic Sans MS" w:eastAsia="Comic Sans MS" w:hAnsi="Comic Sans MS" w:cs="Comic Sans MS"/>
                <w:sz w:val="16"/>
                <w:szCs w:val="16"/>
              </w:rPr>
            </w:pPr>
            <w:r>
              <w:rPr>
                <w:rFonts w:ascii="Comic Sans MS" w:hAnsi="Comic Sans MS"/>
                <w:sz w:val="16"/>
                <w:szCs w:val="16"/>
              </w:rPr>
              <w:t>Apologise when they have been in the wrong</w:t>
            </w:r>
          </w:p>
        </w:tc>
      </w:tr>
      <w:tr w:rsidR="001A159E" w:rsidRPr="00F1265E" w:rsidTr="0002440D">
        <w:trPr>
          <w:trHeight w:val="1339"/>
          <w:jc w:val="center"/>
        </w:trPr>
        <w:tc>
          <w:tcPr>
            <w:tcW w:w="783" w:type="pct"/>
            <w:tcBorders>
              <w:top w:val="single" w:sz="4" w:space="0" w:color="000000"/>
              <w:left w:val="single" w:sz="4" w:space="0" w:color="000000"/>
              <w:bottom w:val="single" w:sz="4" w:space="0" w:color="000000"/>
            </w:tcBorders>
            <w:shd w:val="clear" w:color="auto" w:fill="F79646" w:themeFill="accent6"/>
          </w:tcPr>
          <w:p w:rsidR="001A159E" w:rsidRPr="00123B31" w:rsidRDefault="001A159E" w:rsidP="0050571E">
            <w:pPr>
              <w:pStyle w:val="Normal1"/>
              <w:rPr>
                <w:rFonts w:ascii="Comic Sans MS" w:eastAsia="Comic Sans MS" w:hAnsi="Comic Sans MS" w:cs="Comic Sans MS"/>
                <w:b/>
                <w:color w:val="000000" w:themeColor="text1"/>
                <w:u w:val="single"/>
                <w:lang w:val="en-US"/>
              </w:rPr>
            </w:pPr>
            <w:r>
              <w:rPr>
                <w:rFonts w:ascii="Comic Sans MS" w:eastAsia="Comic Sans MS" w:hAnsi="Comic Sans MS" w:cs="Comic Sans MS"/>
                <w:b/>
                <w:color w:val="000000" w:themeColor="text1"/>
                <w:u w:val="single"/>
                <w:lang w:val="en-US"/>
              </w:rPr>
              <w:t>Personal development</w:t>
            </w:r>
          </w:p>
        </w:tc>
        <w:tc>
          <w:tcPr>
            <w:tcW w:w="4217" w:type="pct"/>
            <w:gridSpan w:val="6"/>
            <w:tcBorders>
              <w:top w:val="single" w:sz="4" w:space="0" w:color="000000"/>
              <w:left w:val="single" w:sz="4" w:space="0" w:color="000000"/>
              <w:bottom w:val="single" w:sz="4" w:space="0" w:color="000000"/>
              <w:right w:val="single" w:sz="4" w:space="0" w:color="000000"/>
            </w:tcBorders>
            <w:shd w:val="clear" w:color="auto" w:fill="F79646" w:themeFill="accent6"/>
          </w:tcPr>
          <w:p w:rsidR="001A159E" w:rsidRPr="00973DC4" w:rsidRDefault="00B843F5" w:rsidP="0002440D">
            <w:pPr>
              <w:pStyle w:val="Normal1"/>
              <w:rPr>
                <w:rFonts w:ascii="Comic Sans MS" w:eastAsia="Comic Sans MS" w:hAnsi="Comic Sans MS" w:cs="Comic Sans MS"/>
                <w:color w:val="auto"/>
                <w:sz w:val="16"/>
                <w:szCs w:val="16"/>
                <w:lang w:val="en-GB"/>
              </w:rPr>
            </w:pPr>
            <w:r>
              <w:rPr>
                <w:rFonts w:ascii="Comic Sans MS" w:eastAsia="Comic Sans MS" w:hAnsi="Comic Sans MS" w:cs="Comic Sans MS"/>
                <w:color w:val="auto"/>
                <w:sz w:val="16"/>
                <w:szCs w:val="16"/>
                <w:lang w:val="en-GB"/>
              </w:rPr>
              <w:t>KS4</w:t>
            </w:r>
          </w:p>
        </w:tc>
      </w:tr>
      <w:tr w:rsidR="001A159E" w:rsidRPr="00F1265E" w:rsidTr="00E753BC">
        <w:trPr>
          <w:trHeight w:val="1339"/>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1A159E" w:rsidRDefault="001A159E" w:rsidP="00A13D1B">
            <w:pPr>
              <w:pStyle w:val="Normal1"/>
              <w:rPr>
                <w:rFonts w:ascii="Comic Sans MS" w:eastAsia="Comic Sans MS" w:hAnsi="Comic Sans MS" w:cs="Comic Sans MS"/>
                <w:b/>
                <w:color w:val="000000" w:themeColor="text1"/>
                <w:szCs w:val="16"/>
                <w:u w:val="single"/>
                <w:lang w:val="en-GB"/>
              </w:rPr>
            </w:pPr>
            <w:r w:rsidRPr="00A13D1B">
              <w:rPr>
                <w:rFonts w:ascii="Comic Sans MS" w:eastAsia="Comic Sans MS" w:hAnsi="Comic Sans MS" w:cs="Comic Sans MS"/>
                <w:b/>
                <w:color w:val="000000" w:themeColor="text1"/>
                <w:szCs w:val="16"/>
                <w:u w:val="single"/>
                <w:lang w:val="en-GB"/>
              </w:rPr>
              <w:t>Suggested activities</w:t>
            </w:r>
          </w:p>
          <w:p w:rsidR="001A159E" w:rsidRDefault="001A159E" w:rsidP="00A13D1B">
            <w:pPr>
              <w:pStyle w:val="Normal1"/>
              <w:rPr>
                <w:rFonts w:ascii="Comic Sans MS" w:eastAsia="Comic Sans MS" w:hAnsi="Comic Sans MS" w:cs="Comic Sans MS"/>
                <w:b/>
                <w:color w:val="000000" w:themeColor="text1"/>
                <w:szCs w:val="16"/>
                <w:u w:val="single"/>
                <w:lang w:val="en-GB"/>
              </w:rPr>
            </w:pPr>
            <w:r>
              <w:rPr>
                <w:rFonts w:ascii="Comic Sans MS" w:eastAsia="Comic Sans MS" w:hAnsi="Comic Sans MS" w:cs="Comic Sans MS"/>
                <w:b/>
                <w:color w:val="000000" w:themeColor="text1"/>
                <w:szCs w:val="16"/>
                <w:u w:val="single"/>
                <w:lang w:val="en-GB"/>
              </w:rPr>
              <w:t>P5-8</w:t>
            </w:r>
          </w:p>
          <w:p w:rsidR="00846419" w:rsidRPr="00846419" w:rsidRDefault="00846419" w:rsidP="00846419">
            <w:pPr>
              <w:pStyle w:val="Normal1"/>
              <w:numPr>
                <w:ilvl w:val="0"/>
                <w:numId w:val="3"/>
              </w:numPr>
              <w:rPr>
                <w:rFonts w:ascii="Comic Sans MS" w:eastAsia="Comic Sans MS" w:hAnsi="Comic Sans MS" w:cs="Comic Sans MS"/>
                <w:b/>
                <w:color w:val="000000" w:themeColor="text1"/>
                <w:szCs w:val="16"/>
                <w:u w:val="single"/>
                <w:lang w:val="en-GB"/>
              </w:rPr>
            </w:pPr>
            <w:r>
              <w:rPr>
                <w:rFonts w:ascii="Comic Sans MS" w:eastAsia="Comic Sans MS" w:hAnsi="Comic Sans MS" w:cs="Comic Sans MS"/>
                <w:color w:val="000000" w:themeColor="text1"/>
                <w:sz w:val="22"/>
                <w:szCs w:val="16"/>
                <w:lang w:val="en-GB"/>
              </w:rPr>
              <w:t>Pupils look at a picture/symbol supported representation of the UN conventions of the right of the child and linked articles</w:t>
            </w:r>
          </w:p>
          <w:p w:rsidR="00846419" w:rsidRPr="00846419" w:rsidRDefault="00846419" w:rsidP="00846419">
            <w:pPr>
              <w:pStyle w:val="Normal1"/>
              <w:numPr>
                <w:ilvl w:val="0"/>
                <w:numId w:val="3"/>
              </w:numPr>
              <w:rPr>
                <w:rFonts w:ascii="Comic Sans MS" w:eastAsia="Comic Sans MS" w:hAnsi="Comic Sans MS" w:cs="Comic Sans MS"/>
                <w:b/>
                <w:color w:val="000000" w:themeColor="text1"/>
                <w:szCs w:val="16"/>
                <w:u w:val="single"/>
                <w:lang w:val="en-GB"/>
              </w:rPr>
            </w:pPr>
            <w:r>
              <w:rPr>
                <w:rFonts w:ascii="Comic Sans MS" w:eastAsia="Comic Sans MS" w:hAnsi="Comic Sans MS" w:cs="Comic Sans MS"/>
                <w:color w:val="000000" w:themeColor="text1"/>
                <w:sz w:val="22"/>
                <w:szCs w:val="16"/>
                <w:lang w:val="en-GB"/>
              </w:rPr>
              <w:t>Pupils identify some rights that they receive</w:t>
            </w:r>
          </w:p>
          <w:p w:rsidR="00846419" w:rsidRPr="00846419" w:rsidRDefault="00846419" w:rsidP="00846419">
            <w:pPr>
              <w:pStyle w:val="Normal1"/>
              <w:numPr>
                <w:ilvl w:val="0"/>
                <w:numId w:val="3"/>
              </w:numPr>
              <w:rPr>
                <w:rFonts w:ascii="Comic Sans MS" w:eastAsia="Comic Sans MS" w:hAnsi="Comic Sans MS" w:cs="Comic Sans MS"/>
                <w:b/>
                <w:color w:val="000000" w:themeColor="text1"/>
                <w:szCs w:val="16"/>
                <w:u w:val="single"/>
                <w:lang w:val="en-GB"/>
              </w:rPr>
            </w:pPr>
            <w:r>
              <w:rPr>
                <w:rFonts w:ascii="Comic Sans MS" w:eastAsia="Comic Sans MS" w:hAnsi="Comic Sans MS" w:cs="Comic Sans MS"/>
                <w:color w:val="000000" w:themeColor="text1"/>
                <w:sz w:val="22"/>
                <w:szCs w:val="16"/>
                <w:lang w:val="en-GB"/>
              </w:rPr>
              <w:t xml:space="preserve">Can identify symbol support articles from ‘fake’ articles. </w:t>
            </w:r>
          </w:p>
          <w:p w:rsidR="00846419" w:rsidRPr="00846419" w:rsidRDefault="00846419" w:rsidP="00846419">
            <w:pPr>
              <w:pStyle w:val="Normal1"/>
              <w:numPr>
                <w:ilvl w:val="0"/>
                <w:numId w:val="3"/>
              </w:numPr>
              <w:rPr>
                <w:rFonts w:ascii="Comic Sans MS" w:eastAsia="Comic Sans MS" w:hAnsi="Comic Sans MS" w:cs="Comic Sans MS"/>
                <w:b/>
                <w:color w:val="000000" w:themeColor="text1"/>
                <w:szCs w:val="16"/>
                <w:u w:val="single"/>
                <w:lang w:val="en-GB"/>
              </w:rPr>
            </w:pPr>
            <w:r>
              <w:rPr>
                <w:rFonts w:ascii="Comic Sans MS" w:eastAsia="Comic Sans MS" w:hAnsi="Comic Sans MS" w:cs="Comic Sans MS"/>
                <w:color w:val="000000" w:themeColor="text1"/>
                <w:sz w:val="22"/>
                <w:szCs w:val="16"/>
                <w:lang w:val="en-GB"/>
              </w:rPr>
              <w:t>Can show where they feel safe, happy</w:t>
            </w:r>
          </w:p>
          <w:p w:rsidR="00846419" w:rsidRPr="00D0740B" w:rsidRDefault="00846419" w:rsidP="00846419">
            <w:pPr>
              <w:pStyle w:val="Normal1"/>
              <w:numPr>
                <w:ilvl w:val="0"/>
                <w:numId w:val="3"/>
              </w:numPr>
              <w:rPr>
                <w:rFonts w:ascii="Comic Sans MS" w:eastAsia="Comic Sans MS" w:hAnsi="Comic Sans MS" w:cs="Comic Sans MS"/>
                <w:b/>
                <w:color w:val="000000" w:themeColor="text1"/>
                <w:szCs w:val="16"/>
                <w:u w:val="single"/>
                <w:lang w:val="en-GB"/>
              </w:rPr>
            </w:pPr>
            <w:r>
              <w:rPr>
                <w:rFonts w:ascii="Comic Sans MS" w:eastAsia="Comic Sans MS" w:hAnsi="Comic Sans MS" w:cs="Comic Sans MS"/>
                <w:color w:val="000000" w:themeColor="text1"/>
                <w:sz w:val="22"/>
                <w:szCs w:val="16"/>
                <w:lang w:val="en-GB"/>
              </w:rPr>
              <w:t xml:space="preserve">Can share – with symbols, what makes them sad or feel unsafe. </w:t>
            </w:r>
          </w:p>
          <w:p w:rsidR="00D0740B" w:rsidRPr="00D0740B" w:rsidRDefault="00D0740B" w:rsidP="00846419">
            <w:pPr>
              <w:pStyle w:val="Normal1"/>
              <w:numPr>
                <w:ilvl w:val="0"/>
                <w:numId w:val="3"/>
              </w:numPr>
              <w:rPr>
                <w:rFonts w:ascii="Comic Sans MS" w:eastAsia="Comic Sans MS" w:hAnsi="Comic Sans MS" w:cs="Comic Sans MS"/>
                <w:b/>
                <w:color w:val="000000" w:themeColor="text1"/>
                <w:szCs w:val="16"/>
                <w:u w:val="single"/>
                <w:lang w:val="en-GB"/>
              </w:rPr>
            </w:pPr>
            <w:r>
              <w:rPr>
                <w:rFonts w:ascii="Comic Sans MS" w:eastAsia="Comic Sans MS" w:hAnsi="Comic Sans MS" w:cs="Comic Sans MS"/>
                <w:color w:val="000000" w:themeColor="text1"/>
                <w:sz w:val="22"/>
                <w:szCs w:val="16"/>
                <w:lang w:val="en-GB"/>
              </w:rPr>
              <w:t>Can simply describe what respectful behaviour to others looks like.</w:t>
            </w:r>
          </w:p>
          <w:p w:rsidR="00D0740B" w:rsidRPr="00D0740B" w:rsidRDefault="00D0740B" w:rsidP="00846419">
            <w:pPr>
              <w:pStyle w:val="Normal1"/>
              <w:numPr>
                <w:ilvl w:val="0"/>
                <w:numId w:val="3"/>
              </w:numPr>
              <w:rPr>
                <w:rFonts w:ascii="Comic Sans MS" w:eastAsia="Comic Sans MS" w:hAnsi="Comic Sans MS" w:cs="Comic Sans MS"/>
                <w:b/>
                <w:color w:val="000000" w:themeColor="text1"/>
                <w:szCs w:val="16"/>
                <w:u w:val="single"/>
                <w:lang w:val="en-GB"/>
              </w:rPr>
            </w:pPr>
            <w:r>
              <w:rPr>
                <w:rFonts w:ascii="Comic Sans MS" w:eastAsia="Comic Sans MS" w:hAnsi="Comic Sans MS" w:cs="Comic Sans MS"/>
                <w:color w:val="000000" w:themeColor="text1"/>
                <w:sz w:val="22"/>
                <w:szCs w:val="16"/>
                <w:lang w:val="en-GB"/>
              </w:rPr>
              <w:t>Can simply describe what it means to be a good friend</w:t>
            </w:r>
          </w:p>
          <w:p w:rsidR="00D0740B" w:rsidRPr="00D0740B" w:rsidRDefault="00D0740B" w:rsidP="00846419">
            <w:pPr>
              <w:pStyle w:val="Normal1"/>
              <w:numPr>
                <w:ilvl w:val="0"/>
                <w:numId w:val="3"/>
              </w:numPr>
              <w:rPr>
                <w:rFonts w:ascii="Comic Sans MS" w:eastAsia="Comic Sans MS" w:hAnsi="Comic Sans MS" w:cs="Comic Sans MS"/>
                <w:b/>
                <w:color w:val="000000" w:themeColor="text1"/>
                <w:szCs w:val="16"/>
                <w:u w:val="single"/>
                <w:lang w:val="en-GB"/>
              </w:rPr>
            </w:pPr>
            <w:r>
              <w:rPr>
                <w:rFonts w:ascii="Comic Sans MS" w:eastAsia="Comic Sans MS" w:hAnsi="Comic Sans MS" w:cs="Comic Sans MS"/>
                <w:color w:val="000000" w:themeColor="text1"/>
                <w:sz w:val="22"/>
                <w:szCs w:val="16"/>
                <w:lang w:val="en-GB"/>
              </w:rPr>
              <w:t>Explores their own friendship groups</w:t>
            </w:r>
          </w:p>
          <w:p w:rsidR="00D0740B" w:rsidRPr="00846419" w:rsidRDefault="00D0740B" w:rsidP="00D0740B">
            <w:pPr>
              <w:pStyle w:val="Normal1"/>
              <w:ind w:left="720"/>
              <w:rPr>
                <w:rFonts w:ascii="Comic Sans MS" w:eastAsia="Comic Sans MS" w:hAnsi="Comic Sans MS" w:cs="Comic Sans MS"/>
                <w:b/>
                <w:color w:val="000000" w:themeColor="text1"/>
                <w:szCs w:val="16"/>
                <w:u w:val="single"/>
                <w:lang w:val="en-GB"/>
              </w:rPr>
            </w:pPr>
          </w:p>
          <w:p w:rsidR="001A159E" w:rsidRDefault="001A159E" w:rsidP="00A13D1B">
            <w:pPr>
              <w:pStyle w:val="Normal1"/>
              <w:rPr>
                <w:rFonts w:ascii="Comic Sans MS" w:eastAsia="Comic Sans MS" w:hAnsi="Comic Sans MS" w:cs="Comic Sans MS"/>
                <w:b/>
                <w:color w:val="000000" w:themeColor="text1"/>
                <w:szCs w:val="16"/>
                <w:u w:val="single"/>
                <w:lang w:val="en-GB"/>
              </w:rPr>
            </w:pPr>
            <w:r>
              <w:rPr>
                <w:rFonts w:ascii="Comic Sans MS" w:eastAsia="Comic Sans MS" w:hAnsi="Comic Sans MS" w:cs="Comic Sans MS"/>
                <w:b/>
                <w:color w:val="000000" w:themeColor="text1"/>
                <w:szCs w:val="16"/>
                <w:u w:val="single"/>
                <w:lang w:val="en-GB"/>
              </w:rPr>
              <w:t>Level 1-3</w:t>
            </w:r>
          </w:p>
          <w:p w:rsidR="00846419" w:rsidRPr="00367E16" w:rsidRDefault="00846419" w:rsidP="00846419">
            <w:pPr>
              <w:pStyle w:val="ListParagraph"/>
              <w:numPr>
                <w:ilvl w:val="0"/>
                <w:numId w:val="1"/>
              </w:numPr>
              <w:rPr>
                <w:rFonts w:ascii="Comic Sans MS" w:hAnsi="Comic Sans MS"/>
                <w:lang w:eastAsia="ar-SA"/>
              </w:rPr>
            </w:pPr>
            <w:r w:rsidRPr="00367E16">
              <w:rPr>
                <w:rFonts w:ascii="Comic Sans MS" w:hAnsi="Comic Sans MS"/>
                <w:lang w:eastAsia="ar-SA"/>
              </w:rPr>
              <w:t>Pupils look at the UN convention of the rights of the child and the articles – choose articles they agree are linked directly to their education</w:t>
            </w:r>
          </w:p>
          <w:p w:rsidR="00846419" w:rsidRPr="00367E16" w:rsidRDefault="00846419" w:rsidP="00846419">
            <w:pPr>
              <w:pStyle w:val="ListParagraph"/>
              <w:numPr>
                <w:ilvl w:val="0"/>
                <w:numId w:val="1"/>
              </w:numPr>
              <w:rPr>
                <w:rFonts w:ascii="Comic Sans MS" w:hAnsi="Comic Sans MS"/>
                <w:lang w:eastAsia="ar-SA"/>
              </w:rPr>
            </w:pPr>
            <w:r w:rsidRPr="00367E16">
              <w:rPr>
                <w:rFonts w:ascii="Comic Sans MS" w:hAnsi="Comic Sans MS"/>
                <w:lang w:eastAsia="ar-SA"/>
              </w:rPr>
              <w:t>Pupils discuss how they can ensure they receive their rights.</w:t>
            </w:r>
          </w:p>
          <w:p w:rsidR="00846419" w:rsidRPr="00367E16" w:rsidRDefault="00846419" w:rsidP="00846419">
            <w:pPr>
              <w:pStyle w:val="ListParagraph"/>
              <w:numPr>
                <w:ilvl w:val="0"/>
                <w:numId w:val="1"/>
              </w:numPr>
              <w:rPr>
                <w:rFonts w:ascii="Comic Sans MS" w:hAnsi="Comic Sans MS"/>
                <w:lang w:eastAsia="ar-SA"/>
              </w:rPr>
            </w:pPr>
            <w:r w:rsidRPr="00367E16">
              <w:rPr>
                <w:rFonts w:ascii="Comic Sans MS" w:hAnsi="Comic Sans MS"/>
                <w:lang w:eastAsia="ar-SA"/>
              </w:rPr>
              <w:t>Pupils discuss how they can help others to receive their rights</w:t>
            </w:r>
          </w:p>
          <w:p w:rsidR="00846419" w:rsidRPr="00367E16" w:rsidRDefault="00846419" w:rsidP="00846419">
            <w:pPr>
              <w:pStyle w:val="ListParagraph"/>
              <w:numPr>
                <w:ilvl w:val="0"/>
                <w:numId w:val="1"/>
              </w:numPr>
              <w:rPr>
                <w:rFonts w:ascii="Comic Sans MS" w:hAnsi="Comic Sans MS"/>
                <w:lang w:eastAsia="ar-SA"/>
              </w:rPr>
            </w:pPr>
            <w:r w:rsidRPr="00367E16">
              <w:rPr>
                <w:rFonts w:ascii="Comic Sans MS" w:hAnsi="Comic Sans MS"/>
                <w:lang w:eastAsia="ar-SA"/>
              </w:rPr>
              <w:t>Pupils discuss how staff can support pupils to ensure they receive their rights.</w:t>
            </w:r>
          </w:p>
          <w:p w:rsidR="00846419" w:rsidRDefault="00846419" w:rsidP="00846419">
            <w:pPr>
              <w:pStyle w:val="ListParagraph"/>
              <w:numPr>
                <w:ilvl w:val="0"/>
                <w:numId w:val="1"/>
              </w:numPr>
              <w:rPr>
                <w:rFonts w:ascii="Comic Sans MS" w:hAnsi="Comic Sans MS"/>
                <w:lang w:eastAsia="ar-SA"/>
              </w:rPr>
            </w:pPr>
            <w:r w:rsidRPr="00367E16">
              <w:rPr>
                <w:rFonts w:ascii="Comic Sans MS" w:hAnsi="Comic Sans MS"/>
                <w:lang w:eastAsia="ar-SA"/>
              </w:rPr>
              <w:t xml:space="preserve">Create a class charter display (A2 size) the sets out at least 3 articles that the class agree to follow throughout the year. </w:t>
            </w:r>
          </w:p>
          <w:p w:rsidR="00D0740B" w:rsidRDefault="00D0740B" w:rsidP="00846419">
            <w:pPr>
              <w:pStyle w:val="ListParagraph"/>
              <w:numPr>
                <w:ilvl w:val="0"/>
                <w:numId w:val="1"/>
              </w:numPr>
              <w:rPr>
                <w:rFonts w:ascii="Comic Sans MS" w:hAnsi="Comic Sans MS"/>
                <w:lang w:eastAsia="ar-SA"/>
              </w:rPr>
            </w:pPr>
            <w:r>
              <w:rPr>
                <w:rFonts w:ascii="Comic Sans MS" w:hAnsi="Comic Sans MS"/>
                <w:lang w:eastAsia="ar-SA"/>
              </w:rPr>
              <w:lastRenderedPageBreak/>
              <w:t>Discuss why they are entitled to their rights.</w:t>
            </w:r>
          </w:p>
          <w:p w:rsidR="00D0740B" w:rsidRDefault="00D0740B" w:rsidP="00846419">
            <w:pPr>
              <w:pStyle w:val="ListParagraph"/>
              <w:numPr>
                <w:ilvl w:val="0"/>
                <w:numId w:val="1"/>
              </w:numPr>
              <w:rPr>
                <w:rFonts w:ascii="Comic Sans MS" w:hAnsi="Comic Sans MS"/>
                <w:lang w:eastAsia="ar-SA"/>
              </w:rPr>
            </w:pPr>
            <w:r>
              <w:rPr>
                <w:rFonts w:ascii="Comic Sans MS" w:hAnsi="Comic Sans MS"/>
                <w:lang w:eastAsia="ar-SA"/>
              </w:rPr>
              <w:t xml:space="preserve">Discuss why and how they can be good citizens and display knowledge of what respectful behaviour is. </w:t>
            </w:r>
          </w:p>
          <w:p w:rsidR="00D0740B" w:rsidRPr="00367E16" w:rsidRDefault="00D0740B" w:rsidP="00846419">
            <w:pPr>
              <w:pStyle w:val="ListParagraph"/>
              <w:numPr>
                <w:ilvl w:val="0"/>
                <w:numId w:val="1"/>
              </w:numPr>
              <w:rPr>
                <w:rFonts w:ascii="Comic Sans MS" w:hAnsi="Comic Sans MS"/>
                <w:lang w:eastAsia="ar-SA"/>
              </w:rPr>
            </w:pPr>
            <w:r>
              <w:rPr>
                <w:rFonts w:ascii="Comic Sans MS" w:hAnsi="Comic Sans MS"/>
                <w:lang w:eastAsia="ar-SA"/>
              </w:rPr>
              <w:t xml:space="preserve">Describes friendship groups in school and what appropriate and inappropriate behaviour is. </w:t>
            </w:r>
          </w:p>
          <w:p w:rsidR="00846419" w:rsidRPr="00367E16" w:rsidRDefault="00846419" w:rsidP="00846419">
            <w:pPr>
              <w:rPr>
                <w:rFonts w:ascii="Comic Sans MS" w:hAnsi="Comic Sans MS"/>
                <w:lang w:eastAsia="ar-SA"/>
              </w:rPr>
            </w:pPr>
          </w:p>
          <w:p w:rsidR="00846419" w:rsidRPr="00367E16" w:rsidRDefault="00846419" w:rsidP="00846419">
            <w:pPr>
              <w:rPr>
                <w:rFonts w:ascii="Comic Sans MS" w:hAnsi="Comic Sans MS"/>
                <w:lang w:eastAsia="ar-SA"/>
              </w:rPr>
            </w:pPr>
            <w:r w:rsidRPr="00367E16">
              <w:rPr>
                <w:rFonts w:ascii="Comic Sans MS" w:hAnsi="Comic Sans MS"/>
                <w:lang w:eastAsia="ar-SA"/>
              </w:rPr>
              <w:t xml:space="preserve">Please use time during this half term to complete Pupil Voice booklets. </w:t>
            </w:r>
          </w:p>
          <w:p w:rsidR="00846419" w:rsidRPr="00846419" w:rsidRDefault="00846419" w:rsidP="00A13D1B">
            <w:pPr>
              <w:pStyle w:val="Normal1"/>
              <w:rPr>
                <w:rFonts w:ascii="Comic Sans MS" w:eastAsia="Comic Sans MS" w:hAnsi="Comic Sans MS" w:cs="Comic Sans MS"/>
                <w:color w:val="000000" w:themeColor="text1"/>
                <w:sz w:val="16"/>
                <w:szCs w:val="16"/>
                <w:lang w:val="en-GB"/>
              </w:rPr>
            </w:pPr>
          </w:p>
          <w:p w:rsidR="001A159E" w:rsidRPr="00F212D0" w:rsidRDefault="001A159E" w:rsidP="00A13D1B">
            <w:pPr>
              <w:pStyle w:val="Normal1"/>
              <w:rPr>
                <w:rFonts w:ascii="Comic Sans MS" w:eastAsia="Comic Sans MS" w:hAnsi="Comic Sans MS" w:cs="Comic Sans MS"/>
                <w:color w:val="000000" w:themeColor="text1"/>
                <w:sz w:val="16"/>
                <w:szCs w:val="16"/>
                <w:lang w:val="en-GB"/>
              </w:rPr>
            </w:pPr>
          </w:p>
        </w:tc>
      </w:tr>
      <w:tr w:rsidR="001A159E" w:rsidRPr="00F1265E" w:rsidTr="00FB4CAE">
        <w:trPr>
          <w:trHeight w:val="61"/>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1A159E" w:rsidRDefault="001A159E" w:rsidP="00A13D1B">
            <w:pPr>
              <w:pStyle w:val="Normal1"/>
              <w:rPr>
                <w:rFonts w:ascii="Comic Sans MS" w:eastAsia="Comic Sans MS" w:hAnsi="Comic Sans MS" w:cs="Comic Sans MS"/>
                <w:b/>
                <w:color w:val="000000" w:themeColor="text1"/>
                <w:szCs w:val="16"/>
                <w:u w:val="single"/>
                <w:lang w:val="en-GB"/>
              </w:rPr>
            </w:pPr>
            <w:r>
              <w:rPr>
                <w:rFonts w:ascii="Comic Sans MS" w:eastAsia="Comic Sans MS" w:hAnsi="Comic Sans MS" w:cs="Comic Sans MS"/>
                <w:b/>
                <w:color w:val="000000" w:themeColor="text1"/>
                <w:szCs w:val="16"/>
                <w:u w:val="single"/>
                <w:lang w:val="en-GB"/>
              </w:rPr>
              <w:lastRenderedPageBreak/>
              <w:t>Online resources</w:t>
            </w:r>
          </w:p>
          <w:p w:rsidR="008F16D4" w:rsidRDefault="00D267BA" w:rsidP="00A13D1B">
            <w:pPr>
              <w:pStyle w:val="Normal1"/>
            </w:pPr>
            <w:hyperlink r:id="rId7" w:history="1">
              <w:r w:rsidR="008F16D4">
                <w:rPr>
                  <w:rStyle w:val="Hyperlink"/>
                </w:rPr>
                <w:t>https://www.unicef.org.uk/what-we-do/un-convention-child-rights/</w:t>
              </w:r>
            </w:hyperlink>
          </w:p>
          <w:p w:rsidR="008F16D4" w:rsidRDefault="00D267BA" w:rsidP="00A13D1B">
            <w:pPr>
              <w:pStyle w:val="Normal1"/>
              <w:rPr>
                <w:rFonts w:ascii="Comic Sans MS" w:eastAsia="Comic Sans MS" w:hAnsi="Comic Sans MS" w:cs="Comic Sans MS"/>
                <w:b/>
                <w:color w:val="000000" w:themeColor="text1"/>
                <w:szCs w:val="16"/>
                <w:u w:val="single"/>
                <w:lang w:val="en-GB"/>
              </w:rPr>
            </w:pPr>
            <w:hyperlink r:id="rId8" w:history="1">
              <w:r w:rsidR="008F16D4">
                <w:rPr>
                  <w:rStyle w:val="Hyperlink"/>
                </w:rPr>
                <w:t>https://www.unicef.org.uk/rights-respecting-schools/wp-content/uploads/sites/4/2018/08/A-compleate-guide-to-creating-charters.pdf</w:t>
              </w:r>
            </w:hyperlink>
          </w:p>
          <w:p w:rsidR="001A159E" w:rsidRPr="0094381D" w:rsidRDefault="001A159E" w:rsidP="00B843F5">
            <w:pPr>
              <w:pBdr>
                <w:top w:val="none" w:sz="0" w:space="0" w:color="auto"/>
                <w:left w:val="none" w:sz="0" w:space="0" w:color="auto"/>
                <w:bottom w:val="none" w:sz="0" w:space="0" w:color="auto"/>
                <w:right w:val="none" w:sz="0" w:space="0" w:color="auto"/>
                <w:between w:val="none" w:sz="0" w:space="0" w:color="auto"/>
              </w:pBdr>
              <w:rPr>
                <w:rFonts w:ascii="Times" w:hAnsi="Times"/>
                <w:color w:val="auto"/>
                <w:lang w:val="en-GB"/>
              </w:rPr>
            </w:pPr>
          </w:p>
        </w:tc>
      </w:tr>
      <w:tr w:rsidR="001A159E" w:rsidRPr="00F1265E" w:rsidTr="00FB4CAE">
        <w:trPr>
          <w:trHeight w:val="61"/>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1A159E" w:rsidRDefault="001A159E" w:rsidP="00A13D1B">
            <w:pPr>
              <w:pStyle w:val="Normal1"/>
              <w:rPr>
                <w:rFonts w:ascii="Comic Sans MS" w:eastAsia="Comic Sans MS" w:hAnsi="Comic Sans MS" w:cs="Comic Sans MS"/>
                <w:b/>
                <w:color w:val="000000" w:themeColor="text1"/>
                <w:szCs w:val="16"/>
                <w:u w:val="single"/>
                <w:lang w:val="en-GB"/>
              </w:rPr>
            </w:pPr>
            <w:r>
              <w:rPr>
                <w:rFonts w:ascii="Comic Sans MS" w:eastAsia="Comic Sans MS" w:hAnsi="Comic Sans MS" w:cs="Comic Sans MS"/>
                <w:b/>
                <w:color w:val="000000" w:themeColor="text1"/>
                <w:szCs w:val="16"/>
                <w:u w:val="single"/>
                <w:lang w:val="en-GB"/>
              </w:rPr>
              <w:t>Evidencing Work</w:t>
            </w:r>
          </w:p>
          <w:p w:rsidR="008F16D4" w:rsidRPr="008F16D4" w:rsidRDefault="008F16D4" w:rsidP="00A13D1B">
            <w:pPr>
              <w:pStyle w:val="Normal1"/>
              <w:rPr>
                <w:rFonts w:ascii="Comic Sans MS" w:eastAsia="Comic Sans MS" w:hAnsi="Comic Sans MS" w:cs="Comic Sans MS"/>
                <w:color w:val="000000" w:themeColor="text1"/>
                <w:szCs w:val="16"/>
                <w:lang w:val="en-GB"/>
              </w:rPr>
            </w:pPr>
            <w:r w:rsidRPr="008F16D4">
              <w:rPr>
                <w:rFonts w:ascii="Comic Sans MS" w:eastAsia="Comic Sans MS" w:hAnsi="Comic Sans MS" w:cs="Comic Sans MS"/>
                <w:color w:val="000000" w:themeColor="text1"/>
                <w:szCs w:val="16"/>
                <w:lang w:val="en-GB"/>
              </w:rPr>
              <w:t>Here appropriate the following should be available as evidence:</w:t>
            </w:r>
          </w:p>
          <w:p w:rsidR="008F16D4" w:rsidRDefault="008F16D4" w:rsidP="008F16D4">
            <w:pPr>
              <w:pStyle w:val="Normal1"/>
              <w:numPr>
                <w:ilvl w:val="0"/>
                <w:numId w:val="4"/>
              </w:numPr>
              <w:rPr>
                <w:rFonts w:ascii="Comic Sans MS" w:eastAsia="Comic Sans MS" w:hAnsi="Comic Sans MS" w:cs="Comic Sans MS"/>
                <w:color w:val="000000" w:themeColor="text1"/>
                <w:szCs w:val="16"/>
                <w:lang w:val="en-GB"/>
              </w:rPr>
            </w:pPr>
            <w:r w:rsidRPr="008F16D4">
              <w:rPr>
                <w:rFonts w:ascii="Comic Sans MS" w:eastAsia="Comic Sans MS" w:hAnsi="Comic Sans MS" w:cs="Comic Sans MS"/>
                <w:color w:val="000000" w:themeColor="text1"/>
                <w:szCs w:val="16"/>
                <w:lang w:val="en-GB"/>
              </w:rPr>
              <w:t xml:space="preserve">Notes </w:t>
            </w:r>
            <w:r>
              <w:rPr>
                <w:rFonts w:ascii="Comic Sans MS" w:eastAsia="Comic Sans MS" w:hAnsi="Comic Sans MS" w:cs="Comic Sans MS"/>
                <w:color w:val="000000" w:themeColor="text1"/>
                <w:szCs w:val="16"/>
                <w:lang w:val="en-GB"/>
              </w:rPr>
              <w:t>on discussions pupils have had</w:t>
            </w:r>
          </w:p>
          <w:p w:rsidR="008F16D4" w:rsidRDefault="008F16D4" w:rsidP="008F16D4">
            <w:pPr>
              <w:pStyle w:val="Normal1"/>
              <w:numPr>
                <w:ilvl w:val="0"/>
                <w:numId w:val="4"/>
              </w:numPr>
              <w:rPr>
                <w:rFonts w:ascii="Comic Sans MS" w:eastAsia="Comic Sans MS" w:hAnsi="Comic Sans MS" w:cs="Comic Sans MS"/>
                <w:color w:val="000000" w:themeColor="text1"/>
                <w:szCs w:val="16"/>
                <w:lang w:val="en-GB"/>
              </w:rPr>
            </w:pPr>
            <w:r>
              <w:rPr>
                <w:rFonts w:ascii="Comic Sans MS" w:eastAsia="Comic Sans MS" w:hAnsi="Comic Sans MS" w:cs="Comic Sans MS"/>
                <w:color w:val="000000" w:themeColor="text1"/>
                <w:szCs w:val="16"/>
                <w:lang w:val="en-GB"/>
              </w:rPr>
              <w:t>Written/symbol supported pupil planning of charter</w:t>
            </w:r>
          </w:p>
          <w:p w:rsidR="008F16D4" w:rsidRDefault="008F16D4" w:rsidP="008F16D4">
            <w:pPr>
              <w:pStyle w:val="Normal1"/>
              <w:numPr>
                <w:ilvl w:val="0"/>
                <w:numId w:val="4"/>
              </w:numPr>
              <w:rPr>
                <w:rFonts w:ascii="Comic Sans MS" w:eastAsia="Comic Sans MS" w:hAnsi="Comic Sans MS" w:cs="Comic Sans MS"/>
                <w:color w:val="000000" w:themeColor="text1"/>
                <w:szCs w:val="16"/>
                <w:lang w:val="en-GB"/>
              </w:rPr>
            </w:pPr>
            <w:r>
              <w:rPr>
                <w:rFonts w:ascii="Comic Sans MS" w:eastAsia="Comic Sans MS" w:hAnsi="Comic Sans MS" w:cs="Comic Sans MS"/>
                <w:color w:val="000000" w:themeColor="text1"/>
                <w:szCs w:val="16"/>
                <w:lang w:val="en-GB"/>
              </w:rPr>
              <w:t>Worksheets</w:t>
            </w:r>
          </w:p>
          <w:p w:rsidR="008F16D4" w:rsidRDefault="008F16D4" w:rsidP="008F16D4">
            <w:pPr>
              <w:pStyle w:val="Normal1"/>
              <w:numPr>
                <w:ilvl w:val="0"/>
                <w:numId w:val="4"/>
              </w:numPr>
              <w:rPr>
                <w:rFonts w:ascii="Comic Sans MS" w:eastAsia="Comic Sans MS" w:hAnsi="Comic Sans MS" w:cs="Comic Sans MS"/>
                <w:color w:val="000000" w:themeColor="text1"/>
                <w:szCs w:val="16"/>
                <w:lang w:val="en-GB"/>
              </w:rPr>
            </w:pPr>
            <w:r>
              <w:rPr>
                <w:rFonts w:ascii="Comic Sans MS" w:eastAsia="Comic Sans MS" w:hAnsi="Comic Sans MS" w:cs="Comic Sans MS"/>
                <w:color w:val="000000" w:themeColor="text1"/>
                <w:szCs w:val="16"/>
                <w:lang w:val="en-GB"/>
              </w:rPr>
              <w:t xml:space="preserve">Final completed class charter – photographed with pupil evaluation. </w:t>
            </w:r>
          </w:p>
          <w:p w:rsidR="008F16D4" w:rsidRDefault="008F16D4" w:rsidP="008F16D4">
            <w:pPr>
              <w:pStyle w:val="Normal1"/>
              <w:rPr>
                <w:rFonts w:ascii="Comic Sans MS" w:eastAsia="Comic Sans MS" w:hAnsi="Comic Sans MS" w:cs="Comic Sans MS"/>
                <w:color w:val="000000" w:themeColor="text1"/>
                <w:szCs w:val="16"/>
                <w:lang w:val="en-GB"/>
              </w:rPr>
            </w:pPr>
          </w:p>
          <w:p w:rsidR="008F16D4" w:rsidRPr="008F16D4" w:rsidRDefault="008F16D4" w:rsidP="008F16D4">
            <w:pPr>
              <w:pStyle w:val="Normal1"/>
              <w:rPr>
                <w:rFonts w:ascii="Comic Sans MS" w:eastAsia="Comic Sans MS" w:hAnsi="Comic Sans MS" w:cs="Comic Sans MS"/>
                <w:b/>
                <w:color w:val="000000" w:themeColor="text1"/>
                <w:szCs w:val="16"/>
                <w:lang w:val="en-GB"/>
              </w:rPr>
            </w:pPr>
            <w:r w:rsidRPr="00D0740B">
              <w:rPr>
                <w:rFonts w:ascii="Comic Sans MS" w:eastAsia="Comic Sans MS" w:hAnsi="Comic Sans MS" w:cs="Comic Sans MS"/>
                <w:b/>
                <w:color w:val="000000" w:themeColor="text1"/>
                <w:szCs w:val="16"/>
                <w:highlight w:val="yellow"/>
                <w:lang w:val="en-GB"/>
              </w:rPr>
              <w:t>Please submit 3 pieces of work from Higher, middle and lower ability in your class to the PSHCE lead each half term for evaluation. These should be clearly annotated and dated.</w:t>
            </w:r>
            <w:r w:rsidRPr="008F16D4">
              <w:rPr>
                <w:rFonts w:ascii="Comic Sans MS" w:eastAsia="Comic Sans MS" w:hAnsi="Comic Sans MS" w:cs="Comic Sans MS"/>
                <w:b/>
                <w:color w:val="000000" w:themeColor="text1"/>
                <w:szCs w:val="16"/>
                <w:lang w:val="en-GB"/>
              </w:rPr>
              <w:t xml:space="preserve"> </w:t>
            </w:r>
          </w:p>
          <w:p w:rsidR="008F16D4" w:rsidRDefault="008F16D4" w:rsidP="00A13D1B">
            <w:pPr>
              <w:pStyle w:val="Normal1"/>
              <w:rPr>
                <w:rFonts w:ascii="Comic Sans MS" w:eastAsia="Comic Sans MS" w:hAnsi="Comic Sans MS" w:cs="Comic Sans MS"/>
                <w:b/>
                <w:color w:val="000000" w:themeColor="text1"/>
                <w:szCs w:val="16"/>
                <w:u w:val="single"/>
                <w:lang w:val="en-GB"/>
              </w:rPr>
            </w:pPr>
          </w:p>
          <w:p w:rsidR="001A159E" w:rsidRPr="00F212D0" w:rsidRDefault="001A159E" w:rsidP="00A13D1B">
            <w:pPr>
              <w:pStyle w:val="Normal1"/>
              <w:rPr>
                <w:rFonts w:ascii="Comic Sans MS" w:eastAsia="Comic Sans MS" w:hAnsi="Comic Sans MS" w:cs="Comic Sans MS"/>
                <w:b/>
                <w:color w:val="FF0000"/>
                <w:szCs w:val="16"/>
                <w:lang w:val="en-GB"/>
              </w:rPr>
            </w:pPr>
          </w:p>
        </w:tc>
      </w:tr>
    </w:tbl>
    <w:p w:rsidR="00BE582D" w:rsidRPr="00691B41" w:rsidRDefault="00BE582D" w:rsidP="00F212D0">
      <w:pPr>
        <w:pStyle w:val="Normal1"/>
        <w:rPr>
          <w:rFonts w:ascii="Comic Sans MS" w:hAnsi="Comic Sans MS"/>
          <w:sz w:val="16"/>
          <w:lang w:val="en-GB"/>
        </w:rPr>
      </w:pPr>
    </w:p>
    <w:sectPr w:rsidR="00BE582D" w:rsidRPr="00691B41" w:rsidSect="00987B81">
      <w:pgSz w:w="15840" w:h="12240" w:orient="landscape"/>
      <w:pgMar w:top="720" w:right="720" w:bottom="720" w:left="720" w:header="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9B1"/>
    <w:multiLevelType w:val="hybridMultilevel"/>
    <w:tmpl w:val="FCB45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0F734A"/>
    <w:multiLevelType w:val="hybridMultilevel"/>
    <w:tmpl w:val="6F9C4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C335E3"/>
    <w:multiLevelType w:val="hybridMultilevel"/>
    <w:tmpl w:val="E3E8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3C26D5"/>
    <w:multiLevelType w:val="hybridMultilevel"/>
    <w:tmpl w:val="C06EB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BF4"/>
    <w:rsid w:val="00000583"/>
    <w:rsid w:val="0002440D"/>
    <w:rsid w:val="0002585C"/>
    <w:rsid w:val="00032EE8"/>
    <w:rsid w:val="00085BDE"/>
    <w:rsid w:val="000A44C4"/>
    <w:rsid w:val="000B11C7"/>
    <w:rsid w:val="000D128F"/>
    <w:rsid w:val="000E3A98"/>
    <w:rsid w:val="000F4A3F"/>
    <w:rsid w:val="00123B31"/>
    <w:rsid w:val="001332EC"/>
    <w:rsid w:val="00152B72"/>
    <w:rsid w:val="001A159E"/>
    <w:rsid w:val="00206EBF"/>
    <w:rsid w:val="002125D5"/>
    <w:rsid w:val="002201FE"/>
    <w:rsid w:val="00220BD0"/>
    <w:rsid w:val="00241D81"/>
    <w:rsid w:val="0024414E"/>
    <w:rsid w:val="002654CB"/>
    <w:rsid w:val="00266CDD"/>
    <w:rsid w:val="002B1740"/>
    <w:rsid w:val="002B4B9B"/>
    <w:rsid w:val="00322E7C"/>
    <w:rsid w:val="003314E7"/>
    <w:rsid w:val="00377F28"/>
    <w:rsid w:val="00385017"/>
    <w:rsid w:val="003C6370"/>
    <w:rsid w:val="00414D03"/>
    <w:rsid w:val="0042074B"/>
    <w:rsid w:val="004333DD"/>
    <w:rsid w:val="004A5D80"/>
    <w:rsid w:val="004C020C"/>
    <w:rsid w:val="004D619F"/>
    <w:rsid w:val="004F44F4"/>
    <w:rsid w:val="00503CB9"/>
    <w:rsid w:val="0050571E"/>
    <w:rsid w:val="00511262"/>
    <w:rsid w:val="00594B2C"/>
    <w:rsid w:val="005A4863"/>
    <w:rsid w:val="005C3320"/>
    <w:rsid w:val="005C6CDB"/>
    <w:rsid w:val="005C74B9"/>
    <w:rsid w:val="005E0610"/>
    <w:rsid w:val="00614110"/>
    <w:rsid w:val="00617B39"/>
    <w:rsid w:val="00640EEC"/>
    <w:rsid w:val="00691B41"/>
    <w:rsid w:val="00696F16"/>
    <w:rsid w:val="006E5400"/>
    <w:rsid w:val="006E5473"/>
    <w:rsid w:val="006E5F12"/>
    <w:rsid w:val="006F4750"/>
    <w:rsid w:val="00713D64"/>
    <w:rsid w:val="0075030A"/>
    <w:rsid w:val="00760637"/>
    <w:rsid w:val="00760727"/>
    <w:rsid w:val="00790D1C"/>
    <w:rsid w:val="007B5CF2"/>
    <w:rsid w:val="007C0676"/>
    <w:rsid w:val="007D5D65"/>
    <w:rsid w:val="00812276"/>
    <w:rsid w:val="00846419"/>
    <w:rsid w:val="00853D1E"/>
    <w:rsid w:val="00870504"/>
    <w:rsid w:val="00882C98"/>
    <w:rsid w:val="00890BF4"/>
    <w:rsid w:val="008924CD"/>
    <w:rsid w:val="008A74A0"/>
    <w:rsid w:val="008C214D"/>
    <w:rsid w:val="008E1863"/>
    <w:rsid w:val="008E7275"/>
    <w:rsid w:val="008F16D4"/>
    <w:rsid w:val="00923536"/>
    <w:rsid w:val="00925A85"/>
    <w:rsid w:val="0094381D"/>
    <w:rsid w:val="00967721"/>
    <w:rsid w:val="00972F04"/>
    <w:rsid w:val="00973DC4"/>
    <w:rsid w:val="00987503"/>
    <w:rsid w:val="00987B81"/>
    <w:rsid w:val="009B3FE6"/>
    <w:rsid w:val="009D1E42"/>
    <w:rsid w:val="009D4BF2"/>
    <w:rsid w:val="00A13D1B"/>
    <w:rsid w:val="00A255C9"/>
    <w:rsid w:val="00A33C21"/>
    <w:rsid w:val="00A414E8"/>
    <w:rsid w:val="00A74757"/>
    <w:rsid w:val="00A80778"/>
    <w:rsid w:val="00A97CB3"/>
    <w:rsid w:val="00AB23BC"/>
    <w:rsid w:val="00AE1F51"/>
    <w:rsid w:val="00B2556D"/>
    <w:rsid w:val="00B843F5"/>
    <w:rsid w:val="00B86C05"/>
    <w:rsid w:val="00BE582D"/>
    <w:rsid w:val="00C70912"/>
    <w:rsid w:val="00C93B5C"/>
    <w:rsid w:val="00CA169B"/>
    <w:rsid w:val="00CC0543"/>
    <w:rsid w:val="00CD11D8"/>
    <w:rsid w:val="00CD2DEB"/>
    <w:rsid w:val="00D05462"/>
    <w:rsid w:val="00D0740B"/>
    <w:rsid w:val="00D267BA"/>
    <w:rsid w:val="00D3303B"/>
    <w:rsid w:val="00D7080C"/>
    <w:rsid w:val="00DD46AF"/>
    <w:rsid w:val="00DE505A"/>
    <w:rsid w:val="00E33082"/>
    <w:rsid w:val="00E60777"/>
    <w:rsid w:val="00E64070"/>
    <w:rsid w:val="00E700B8"/>
    <w:rsid w:val="00E753BC"/>
    <w:rsid w:val="00E94367"/>
    <w:rsid w:val="00EB3026"/>
    <w:rsid w:val="00ED1336"/>
    <w:rsid w:val="00F100CB"/>
    <w:rsid w:val="00F1265E"/>
    <w:rsid w:val="00F20674"/>
    <w:rsid w:val="00F212D0"/>
    <w:rsid w:val="00F25D4A"/>
    <w:rsid w:val="00F42910"/>
    <w:rsid w:val="00F95634"/>
    <w:rsid w:val="00FB4CAE"/>
    <w:rsid w:val="00FB5268"/>
    <w:rsid w:val="00FC5B62"/>
    <w:rsid w:val="00FF6C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E9DB6B"/>
  <w15:docId w15:val="{ADCC5AB1-CAFD-4D0B-B312-9D196AE7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uz-Cyrl-UZ"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link w:val="Heading1Char"/>
    <w:pPr>
      <w:keepNext/>
      <w:keepLines/>
      <w:tabs>
        <w:tab w:val="left" w:pos="0"/>
      </w:tabs>
      <w:ind w:left="432" w:hanging="432"/>
      <w:outlineLvl w:val="0"/>
    </w:p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240" w:after="60"/>
      <w:jc w:val="center"/>
    </w:pPr>
  </w:style>
  <w:style w:type="paragraph" w:styleId="Subtitle">
    <w:name w:val="Subtitle"/>
    <w:basedOn w:val="Normal1"/>
    <w:next w:val="Normal1"/>
    <w:pPr>
      <w:keepNext/>
      <w:keepLines/>
      <w:spacing w:before="240" w:after="120"/>
      <w:jc w:val="center"/>
    </w:pPr>
    <w:rPr>
      <w:i/>
      <w:color w:val="666666"/>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BE58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582D"/>
    <w:rPr>
      <w:rFonts w:ascii="Lucida Grande" w:hAnsi="Lucida Grande" w:cs="Lucida Grande"/>
      <w:sz w:val="18"/>
      <w:szCs w:val="18"/>
    </w:rPr>
  </w:style>
  <w:style w:type="character" w:styleId="Hyperlink">
    <w:name w:val="Hyperlink"/>
    <w:uiPriority w:val="99"/>
    <w:unhideWhenUsed/>
    <w:rsid w:val="00414D03"/>
    <w:rPr>
      <w:color w:val="0000FF"/>
      <w:u w:val="single"/>
    </w:rPr>
  </w:style>
  <w:style w:type="character" w:customStyle="1" w:styleId="Heading1Char">
    <w:name w:val="Heading 1 Char"/>
    <w:basedOn w:val="DefaultParagraphFont"/>
    <w:link w:val="Heading1"/>
    <w:rsid w:val="00846419"/>
  </w:style>
  <w:style w:type="paragraph" w:styleId="ListParagraph">
    <w:name w:val="List Paragraph"/>
    <w:basedOn w:val="Normal"/>
    <w:uiPriority w:val="34"/>
    <w:qFormat/>
    <w:rsid w:val="00846419"/>
    <w:pPr>
      <w:pBdr>
        <w:top w:val="none" w:sz="0" w:space="0" w:color="auto"/>
        <w:left w:val="none" w:sz="0" w:space="0" w:color="auto"/>
        <w:bottom w:val="none" w:sz="0" w:space="0" w:color="auto"/>
        <w:right w:val="none" w:sz="0" w:space="0" w:color="auto"/>
        <w:between w:val="none" w:sz="0" w:space="0" w:color="auto"/>
      </w:pBdr>
      <w:spacing w:line="276" w:lineRule="auto"/>
      <w:ind w:left="720"/>
      <w:contextualSpacing/>
    </w:pPr>
    <w:rPr>
      <w:rFonts w:ascii="Calibri" w:eastAsia="Calibri" w:hAnsi="Calibri"/>
      <w:color w:val="auto"/>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084885">
      <w:bodyDiv w:val="1"/>
      <w:marLeft w:val="0"/>
      <w:marRight w:val="0"/>
      <w:marTop w:val="0"/>
      <w:marBottom w:val="0"/>
      <w:divBdr>
        <w:top w:val="none" w:sz="0" w:space="0" w:color="auto"/>
        <w:left w:val="none" w:sz="0" w:space="0" w:color="auto"/>
        <w:bottom w:val="none" w:sz="0" w:space="0" w:color="auto"/>
        <w:right w:val="none" w:sz="0" w:space="0" w:color="auto"/>
      </w:divBdr>
    </w:div>
    <w:div w:id="371734102">
      <w:bodyDiv w:val="1"/>
      <w:marLeft w:val="0"/>
      <w:marRight w:val="0"/>
      <w:marTop w:val="0"/>
      <w:marBottom w:val="0"/>
      <w:divBdr>
        <w:top w:val="none" w:sz="0" w:space="0" w:color="auto"/>
        <w:left w:val="none" w:sz="0" w:space="0" w:color="auto"/>
        <w:bottom w:val="none" w:sz="0" w:space="0" w:color="auto"/>
        <w:right w:val="none" w:sz="0" w:space="0" w:color="auto"/>
      </w:divBdr>
    </w:div>
    <w:div w:id="736977302">
      <w:bodyDiv w:val="1"/>
      <w:marLeft w:val="0"/>
      <w:marRight w:val="0"/>
      <w:marTop w:val="0"/>
      <w:marBottom w:val="0"/>
      <w:divBdr>
        <w:top w:val="none" w:sz="0" w:space="0" w:color="auto"/>
        <w:left w:val="none" w:sz="0" w:space="0" w:color="auto"/>
        <w:bottom w:val="none" w:sz="0" w:space="0" w:color="auto"/>
        <w:right w:val="none" w:sz="0" w:space="0" w:color="auto"/>
      </w:divBdr>
    </w:div>
    <w:div w:id="842161244">
      <w:bodyDiv w:val="1"/>
      <w:marLeft w:val="0"/>
      <w:marRight w:val="0"/>
      <w:marTop w:val="0"/>
      <w:marBottom w:val="0"/>
      <w:divBdr>
        <w:top w:val="none" w:sz="0" w:space="0" w:color="auto"/>
        <w:left w:val="none" w:sz="0" w:space="0" w:color="auto"/>
        <w:bottom w:val="none" w:sz="0" w:space="0" w:color="auto"/>
        <w:right w:val="none" w:sz="0" w:space="0" w:color="auto"/>
      </w:divBdr>
    </w:div>
    <w:div w:id="873811699">
      <w:bodyDiv w:val="1"/>
      <w:marLeft w:val="0"/>
      <w:marRight w:val="0"/>
      <w:marTop w:val="0"/>
      <w:marBottom w:val="0"/>
      <w:divBdr>
        <w:top w:val="none" w:sz="0" w:space="0" w:color="auto"/>
        <w:left w:val="none" w:sz="0" w:space="0" w:color="auto"/>
        <w:bottom w:val="none" w:sz="0" w:space="0" w:color="auto"/>
        <w:right w:val="none" w:sz="0" w:space="0" w:color="auto"/>
      </w:divBdr>
    </w:div>
    <w:div w:id="1555460150">
      <w:bodyDiv w:val="1"/>
      <w:marLeft w:val="0"/>
      <w:marRight w:val="0"/>
      <w:marTop w:val="0"/>
      <w:marBottom w:val="0"/>
      <w:divBdr>
        <w:top w:val="none" w:sz="0" w:space="0" w:color="auto"/>
        <w:left w:val="none" w:sz="0" w:space="0" w:color="auto"/>
        <w:bottom w:val="none" w:sz="0" w:space="0" w:color="auto"/>
        <w:right w:val="none" w:sz="0" w:space="0" w:color="auto"/>
      </w:divBdr>
    </w:div>
    <w:div w:id="1878857201">
      <w:bodyDiv w:val="1"/>
      <w:marLeft w:val="0"/>
      <w:marRight w:val="0"/>
      <w:marTop w:val="0"/>
      <w:marBottom w:val="0"/>
      <w:divBdr>
        <w:top w:val="none" w:sz="0" w:space="0" w:color="auto"/>
        <w:left w:val="none" w:sz="0" w:space="0" w:color="auto"/>
        <w:bottom w:val="none" w:sz="0" w:space="0" w:color="auto"/>
        <w:right w:val="none" w:sz="0" w:space="0" w:color="auto"/>
      </w:divBdr>
    </w:div>
    <w:div w:id="2055352477">
      <w:bodyDiv w:val="1"/>
      <w:marLeft w:val="0"/>
      <w:marRight w:val="0"/>
      <w:marTop w:val="0"/>
      <w:marBottom w:val="0"/>
      <w:divBdr>
        <w:top w:val="none" w:sz="0" w:space="0" w:color="auto"/>
        <w:left w:val="none" w:sz="0" w:space="0" w:color="auto"/>
        <w:bottom w:val="none" w:sz="0" w:space="0" w:color="auto"/>
        <w:right w:val="none" w:sz="0" w:space="0" w:color="auto"/>
      </w:divBdr>
    </w:div>
    <w:div w:id="2120560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uk/rights-respecting-schools/wp-content/uploads/sites/4/2018/08/A-compleate-guide-to-creating-charters.pdf" TargetMode="External"/><Relationship Id="rId3" Type="http://schemas.openxmlformats.org/officeDocument/2006/relationships/styles" Target="styles.xml"/><Relationship Id="rId7" Type="http://schemas.openxmlformats.org/officeDocument/2006/relationships/hyperlink" Target="https://www.unicef.org.uk/what-we-do/un-convention-child-righ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wnloads.unicef.org.uk/wp-content/uploads/2010/05/UNCRC_summary-1.pdf?_ga=2.257847304.201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98A11-11B2-41B3-BCEC-0576B68FD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Higher Blackley Education Village</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Rogers</dc:creator>
  <cp:lastModifiedBy>Chloe Flannagan</cp:lastModifiedBy>
  <cp:revision>4</cp:revision>
  <cp:lastPrinted>2019-11-19T10:33:00Z</cp:lastPrinted>
  <dcterms:created xsi:type="dcterms:W3CDTF">2021-07-09T11:20:00Z</dcterms:created>
  <dcterms:modified xsi:type="dcterms:W3CDTF">2021-07-28T12:45:00Z</dcterms:modified>
</cp:coreProperties>
</file>